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529" w:rsidRPr="00CB273D" w:rsidRDefault="00403529" w:rsidP="00984083">
      <w:pPr>
        <w:bidi/>
        <w:jc w:val="center"/>
        <w:rPr>
          <w:rFonts w:cs="B Koodak"/>
          <w:b/>
          <w:bCs/>
          <w:sz w:val="24"/>
          <w:szCs w:val="24"/>
        </w:rPr>
      </w:pPr>
      <w:r w:rsidRPr="00CB273D">
        <w:rPr>
          <w:rFonts w:cs="B Koodak"/>
          <w:b/>
          <w:bCs/>
          <w:sz w:val="24"/>
          <w:szCs w:val="24"/>
          <w:rtl/>
        </w:rPr>
        <w:t>بسم الله الرحمن الرح</w:t>
      </w:r>
      <w:r w:rsidRPr="00CB273D">
        <w:rPr>
          <w:rFonts w:cs="B Koodak" w:hint="cs"/>
          <w:b/>
          <w:bCs/>
          <w:sz w:val="24"/>
          <w:szCs w:val="24"/>
          <w:rtl/>
        </w:rPr>
        <w:t>ی</w:t>
      </w:r>
      <w:r w:rsidRPr="00CB273D">
        <w:rPr>
          <w:rFonts w:cs="B Koodak" w:hint="eastAsia"/>
          <w:b/>
          <w:bCs/>
          <w:sz w:val="24"/>
          <w:szCs w:val="24"/>
          <w:rtl/>
        </w:rPr>
        <w:t>م</w:t>
      </w:r>
    </w:p>
    <w:p w:rsidR="00403529" w:rsidRPr="00CB273D" w:rsidRDefault="00403529" w:rsidP="00984083">
      <w:pPr>
        <w:bidi/>
        <w:jc w:val="center"/>
        <w:rPr>
          <w:rFonts w:cs="B Titr"/>
          <w:sz w:val="24"/>
          <w:szCs w:val="24"/>
        </w:rPr>
      </w:pPr>
      <w:r w:rsidRPr="00CB273D">
        <w:rPr>
          <w:rFonts w:cs="B Titr"/>
          <w:sz w:val="24"/>
          <w:szCs w:val="24"/>
          <w:rtl/>
        </w:rPr>
        <w:t>دستورالعمل ارتقا</w:t>
      </w:r>
      <w:r w:rsidRPr="00CB273D">
        <w:rPr>
          <w:rFonts w:cs="B Titr" w:hint="cs"/>
          <w:sz w:val="24"/>
          <w:szCs w:val="24"/>
          <w:rtl/>
        </w:rPr>
        <w:t>ی</w:t>
      </w:r>
      <w:r w:rsidRPr="00CB273D">
        <w:rPr>
          <w:rFonts w:cs="B Titr"/>
          <w:sz w:val="24"/>
          <w:szCs w:val="24"/>
          <w:rtl/>
        </w:rPr>
        <w:t xml:space="preserve"> </w:t>
      </w:r>
      <w:r w:rsidR="00CB273D">
        <w:rPr>
          <w:rFonts w:cs="B Titr" w:hint="cs"/>
          <w:sz w:val="24"/>
          <w:szCs w:val="24"/>
          <w:rtl/>
        </w:rPr>
        <w:t>سطح کیفی</w:t>
      </w:r>
      <w:r w:rsidRPr="00CB273D">
        <w:rPr>
          <w:rFonts w:cs="B Titr"/>
          <w:sz w:val="24"/>
          <w:szCs w:val="24"/>
          <w:rtl/>
        </w:rPr>
        <w:t xml:space="preserve"> آموزش </w:t>
      </w:r>
      <w:r w:rsidR="00471660">
        <w:rPr>
          <w:rFonts w:cs="B Titr" w:hint="cs"/>
          <w:sz w:val="24"/>
          <w:szCs w:val="24"/>
          <w:rtl/>
        </w:rPr>
        <w:t>قرائت</w:t>
      </w:r>
      <w:r w:rsidR="00CB273D">
        <w:rPr>
          <w:rFonts w:cs="B Titr" w:hint="cs"/>
          <w:sz w:val="24"/>
          <w:szCs w:val="24"/>
          <w:rtl/>
        </w:rPr>
        <w:t xml:space="preserve"> و تجوید </w:t>
      </w:r>
      <w:r w:rsidRPr="00CB273D">
        <w:rPr>
          <w:rFonts w:cs="B Titr"/>
          <w:sz w:val="24"/>
          <w:szCs w:val="24"/>
          <w:rtl/>
        </w:rPr>
        <w:t>قرآن کر</w:t>
      </w:r>
      <w:r w:rsidRPr="00CB273D">
        <w:rPr>
          <w:rFonts w:cs="B Titr" w:hint="cs"/>
          <w:sz w:val="24"/>
          <w:szCs w:val="24"/>
          <w:rtl/>
        </w:rPr>
        <w:t>ی</w:t>
      </w:r>
      <w:r w:rsidRPr="00CB273D">
        <w:rPr>
          <w:rFonts w:cs="B Titr" w:hint="eastAsia"/>
          <w:sz w:val="24"/>
          <w:szCs w:val="24"/>
          <w:rtl/>
        </w:rPr>
        <w:t>م</w:t>
      </w:r>
    </w:p>
    <w:p w:rsidR="00403529" w:rsidRPr="00CB273D" w:rsidRDefault="00403529" w:rsidP="00984083">
      <w:pPr>
        <w:bidi/>
        <w:rPr>
          <w:sz w:val="28"/>
          <w:szCs w:val="28"/>
        </w:rPr>
      </w:pPr>
      <w:r w:rsidRPr="00403529">
        <w:rPr>
          <w:sz w:val="24"/>
          <w:szCs w:val="24"/>
        </w:rPr>
        <w:t xml:space="preserve"> </w:t>
      </w:r>
      <w:r w:rsidRPr="00CB273D">
        <w:rPr>
          <w:rFonts w:cs="B Koodak"/>
          <w:b/>
          <w:bCs/>
          <w:sz w:val="28"/>
          <w:szCs w:val="28"/>
          <w:rtl/>
        </w:rPr>
        <w:t>مقدمه</w:t>
      </w:r>
      <w:r w:rsidRPr="00CB273D">
        <w:rPr>
          <w:rFonts w:cs="B Koodak"/>
          <w:b/>
          <w:bCs/>
          <w:sz w:val="28"/>
          <w:szCs w:val="28"/>
        </w:rPr>
        <w:t xml:space="preserve"> </w:t>
      </w:r>
    </w:p>
    <w:p w:rsidR="00403529" w:rsidRPr="00CB273D" w:rsidRDefault="00403529" w:rsidP="00984083">
      <w:pPr>
        <w:bidi/>
        <w:jc w:val="both"/>
        <w:rPr>
          <w:rFonts w:cs="B Nazanin"/>
          <w:sz w:val="28"/>
          <w:szCs w:val="28"/>
        </w:rPr>
      </w:pPr>
      <w:r w:rsidRPr="00CB273D">
        <w:rPr>
          <w:rFonts w:cs="B Nazanin" w:hint="eastAsia"/>
          <w:sz w:val="28"/>
          <w:szCs w:val="28"/>
          <w:rtl/>
        </w:rPr>
        <w:t>با</w:t>
      </w:r>
      <w:r w:rsidRPr="00CB273D">
        <w:rPr>
          <w:rFonts w:cs="B Nazanin"/>
          <w:sz w:val="28"/>
          <w:szCs w:val="28"/>
          <w:rtl/>
        </w:rPr>
        <w:t xml:space="preserve"> عنا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ت</w:t>
      </w:r>
      <w:r w:rsidRPr="00CB273D">
        <w:rPr>
          <w:rFonts w:cs="B Nazanin"/>
          <w:sz w:val="28"/>
          <w:szCs w:val="28"/>
          <w:rtl/>
        </w:rPr>
        <w:t xml:space="preserve"> به لزوم ارتقا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سطح آموزش مترب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ان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CB273D">
        <w:rPr>
          <w:rFonts w:cs="B Nazanin" w:hint="cs"/>
          <w:sz w:val="28"/>
          <w:szCs w:val="28"/>
          <w:rtl/>
        </w:rPr>
        <w:t>(</w:t>
      </w:r>
      <w:r w:rsidRPr="00CB273D">
        <w:rPr>
          <w:rFonts w:cs="B Nazanin"/>
          <w:sz w:val="28"/>
          <w:szCs w:val="28"/>
          <w:rtl/>
        </w:rPr>
        <w:t>دانش</w:t>
      </w:r>
      <w:r w:rsidR="00CB273D">
        <w:rPr>
          <w:rFonts w:cs="B Nazanin" w:hint="cs"/>
          <w:sz w:val="28"/>
          <w:szCs w:val="28"/>
          <w:rtl/>
        </w:rPr>
        <w:t>جویان)</w:t>
      </w:r>
      <w:r w:rsidRPr="00CB273D">
        <w:rPr>
          <w:rFonts w:cs="B Nazanin"/>
          <w:sz w:val="28"/>
          <w:szCs w:val="28"/>
          <w:rtl/>
        </w:rPr>
        <w:t xml:space="preserve"> دانشگاه علوم و معارف قرآن کر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</w:t>
      </w:r>
      <w:r w:rsidRPr="00CB273D">
        <w:rPr>
          <w:rFonts w:cs="B Nazanin"/>
          <w:sz w:val="28"/>
          <w:szCs w:val="28"/>
          <w:rtl/>
        </w:rPr>
        <w:t xml:space="preserve"> دستورالعمل ذ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ل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E745E1">
        <w:rPr>
          <w:rFonts w:cs="B Nazanin" w:hint="cs"/>
          <w:sz w:val="28"/>
          <w:szCs w:val="28"/>
          <w:rtl/>
        </w:rPr>
        <w:t xml:space="preserve">در </w:t>
      </w:r>
      <w:r w:rsidR="00E745E1" w:rsidRPr="00161B61">
        <w:rPr>
          <w:rFonts w:cs="B Nazanin" w:hint="cs"/>
          <w:sz w:val="28"/>
          <w:szCs w:val="28"/>
          <w:rtl/>
        </w:rPr>
        <w:t>تاریخ</w:t>
      </w:r>
      <w:r w:rsidR="006576FA">
        <w:rPr>
          <w:rFonts w:cs="B Nazanin" w:hint="cs"/>
          <w:sz w:val="28"/>
          <w:szCs w:val="28"/>
          <w:rtl/>
        </w:rPr>
        <w:t xml:space="preserve"> 1/10/1398 </w:t>
      </w:r>
      <w:r w:rsidR="00CB273D">
        <w:rPr>
          <w:rFonts w:cs="B Nazanin" w:hint="cs"/>
          <w:sz w:val="28"/>
          <w:szCs w:val="28"/>
          <w:rtl/>
        </w:rPr>
        <w:t xml:space="preserve">به </w:t>
      </w:r>
      <w:r w:rsidRPr="00CB273D">
        <w:rPr>
          <w:rFonts w:cs="B Nazanin"/>
          <w:sz w:val="28"/>
          <w:szCs w:val="28"/>
          <w:rtl/>
        </w:rPr>
        <w:t>تصو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ب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CB273D">
        <w:rPr>
          <w:rFonts w:cs="B Nazanin" w:hint="cs"/>
          <w:sz w:val="28"/>
          <w:szCs w:val="28"/>
          <w:rtl/>
        </w:rPr>
        <w:t xml:space="preserve">کارگروه </w:t>
      </w:r>
      <w:r w:rsidR="00DE404A">
        <w:rPr>
          <w:rFonts w:cs="B Nazanin" w:hint="cs"/>
          <w:sz w:val="28"/>
          <w:szCs w:val="28"/>
          <w:rtl/>
        </w:rPr>
        <w:t>تخصصی</w:t>
      </w:r>
      <w:r w:rsidR="00CB273D">
        <w:rPr>
          <w:rFonts w:cs="B Nazanin" w:hint="cs"/>
          <w:sz w:val="28"/>
          <w:szCs w:val="28"/>
          <w:rtl/>
        </w:rPr>
        <w:t xml:space="preserve"> ارتقای </w:t>
      </w:r>
      <w:r w:rsidR="00CB273D" w:rsidRPr="00CB273D">
        <w:rPr>
          <w:rFonts w:cs="B Nazanin" w:hint="cs"/>
          <w:sz w:val="28"/>
          <w:szCs w:val="28"/>
          <w:rtl/>
        </w:rPr>
        <w:t>سطح کیفی</w:t>
      </w:r>
      <w:r w:rsidR="00CB273D"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>قرائت</w:t>
      </w:r>
      <w:r w:rsidR="00CB273D" w:rsidRPr="00CB273D">
        <w:rPr>
          <w:rFonts w:cs="B Nazanin" w:hint="cs"/>
          <w:sz w:val="28"/>
          <w:szCs w:val="28"/>
          <w:rtl/>
        </w:rPr>
        <w:t xml:space="preserve"> و تجوید </w:t>
      </w:r>
      <w:r w:rsidR="00CB273D" w:rsidRPr="00CB273D">
        <w:rPr>
          <w:rFonts w:cs="B Nazanin"/>
          <w:sz w:val="28"/>
          <w:szCs w:val="28"/>
          <w:rtl/>
        </w:rPr>
        <w:t>قرآن کر</w:t>
      </w:r>
      <w:r w:rsidR="00CB273D" w:rsidRPr="00CB273D">
        <w:rPr>
          <w:rFonts w:cs="B Nazanin" w:hint="cs"/>
          <w:sz w:val="28"/>
          <w:szCs w:val="28"/>
          <w:rtl/>
        </w:rPr>
        <w:t>ی</w:t>
      </w:r>
      <w:r w:rsidR="00CB273D" w:rsidRPr="00CB273D">
        <w:rPr>
          <w:rFonts w:cs="B Nazanin" w:hint="eastAsia"/>
          <w:sz w:val="28"/>
          <w:szCs w:val="28"/>
          <w:rtl/>
        </w:rPr>
        <w:t>م</w:t>
      </w:r>
      <w:r w:rsidR="006576FA" w:rsidRPr="006576FA">
        <w:rPr>
          <w:rFonts w:cs="B Nazanin" w:hint="cs"/>
          <w:sz w:val="28"/>
          <w:szCs w:val="28"/>
          <w:rtl/>
        </w:rPr>
        <w:t xml:space="preserve"> </w:t>
      </w:r>
      <w:r w:rsidR="00BF2233">
        <w:rPr>
          <w:rFonts w:cs="B Nazanin" w:hint="cs"/>
          <w:sz w:val="28"/>
          <w:szCs w:val="28"/>
          <w:rtl/>
        </w:rPr>
        <w:t>و شورای آموزش ر</w:t>
      </w:r>
      <w:r w:rsidR="006576FA" w:rsidRPr="006576FA">
        <w:rPr>
          <w:rFonts w:cs="B Nazanin" w:hint="cs"/>
          <w:sz w:val="28"/>
          <w:szCs w:val="28"/>
          <w:rtl/>
        </w:rPr>
        <w:t xml:space="preserve">سید و پس از </w:t>
      </w:r>
      <w:r w:rsidR="006576FA">
        <w:rPr>
          <w:rFonts w:cs="B Nazanin" w:hint="cs"/>
          <w:sz w:val="28"/>
          <w:szCs w:val="28"/>
          <w:rtl/>
        </w:rPr>
        <w:t>تأیید و تصویب نهایی در هیأت رئی</w:t>
      </w:r>
      <w:r w:rsidR="006576FA" w:rsidRPr="006576FA">
        <w:rPr>
          <w:rFonts w:cs="B Nazanin" w:hint="cs"/>
          <w:sz w:val="28"/>
          <w:szCs w:val="28"/>
          <w:rtl/>
        </w:rPr>
        <w:t>سه دانشگاه</w:t>
      </w:r>
      <w:r w:rsidRPr="00CB273D">
        <w:rPr>
          <w:rFonts w:cs="B Nazanin"/>
          <w:sz w:val="28"/>
          <w:szCs w:val="28"/>
          <w:rtl/>
        </w:rPr>
        <w:t xml:space="preserve"> به منظور اجرا ابلاغ 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گردد</w:t>
      </w:r>
      <w:r w:rsidR="00CB273D">
        <w:rPr>
          <w:rFonts w:cs="B Nazanin" w:hint="cs"/>
          <w:sz w:val="28"/>
          <w:szCs w:val="28"/>
          <w:rtl/>
        </w:rPr>
        <w:t>.</w:t>
      </w:r>
    </w:p>
    <w:p w:rsidR="00403529" w:rsidRPr="00CB273D" w:rsidRDefault="00403529" w:rsidP="00984083">
      <w:pPr>
        <w:bidi/>
        <w:rPr>
          <w:rFonts w:cs="B Koodak"/>
          <w:b/>
          <w:bCs/>
          <w:sz w:val="28"/>
          <w:szCs w:val="28"/>
        </w:rPr>
      </w:pPr>
      <w:r w:rsidRPr="00CB273D">
        <w:rPr>
          <w:rFonts w:cs="B Koodak" w:hint="eastAsia"/>
          <w:b/>
          <w:bCs/>
          <w:sz w:val="28"/>
          <w:szCs w:val="28"/>
          <w:rtl/>
        </w:rPr>
        <w:t>ماده</w:t>
      </w:r>
      <w:r w:rsidRPr="00CB273D">
        <w:rPr>
          <w:rFonts w:cs="B Koodak"/>
          <w:b/>
          <w:bCs/>
          <w:sz w:val="28"/>
          <w:szCs w:val="28"/>
          <w:rtl/>
        </w:rPr>
        <w:t xml:space="preserve"> ۱ </w:t>
      </w:r>
      <w:r w:rsidR="00CB273D">
        <w:rPr>
          <w:rFonts w:cs="B Koodak" w:hint="cs"/>
          <w:b/>
          <w:bCs/>
          <w:sz w:val="28"/>
          <w:szCs w:val="28"/>
          <w:rtl/>
        </w:rPr>
        <w:t>-</w:t>
      </w:r>
      <w:r w:rsidRPr="00CB273D">
        <w:rPr>
          <w:rFonts w:cs="B Koodak"/>
          <w:b/>
          <w:bCs/>
          <w:sz w:val="28"/>
          <w:szCs w:val="28"/>
          <w:rtl/>
        </w:rPr>
        <w:t>هدف</w:t>
      </w:r>
    </w:p>
    <w:p w:rsidR="00403529" w:rsidRPr="00CB273D" w:rsidRDefault="00403529" w:rsidP="00984083">
      <w:pPr>
        <w:bidi/>
        <w:jc w:val="both"/>
        <w:rPr>
          <w:rFonts w:cs="B Nazanin"/>
          <w:sz w:val="28"/>
          <w:szCs w:val="28"/>
        </w:rPr>
      </w:pPr>
      <w:r w:rsidRPr="00CB273D">
        <w:rPr>
          <w:rFonts w:cs="B Nazanin" w:hint="eastAsia"/>
          <w:sz w:val="28"/>
          <w:szCs w:val="28"/>
          <w:rtl/>
        </w:rPr>
        <w:t>هدف</w:t>
      </w:r>
      <w:r w:rsidRPr="00CB273D">
        <w:rPr>
          <w:rFonts w:cs="B Nazanin"/>
          <w:sz w:val="28"/>
          <w:szCs w:val="28"/>
          <w:rtl/>
        </w:rPr>
        <w:t xml:space="preserve"> از تدو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="007F164F">
        <w:rPr>
          <w:rFonts w:cs="B Nazanin"/>
          <w:sz w:val="28"/>
          <w:szCs w:val="28"/>
          <w:rtl/>
        </w:rPr>
        <w:t xml:space="preserve"> </w:t>
      </w:r>
      <w:r w:rsidRPr="00CB273D">
        <w:rPr>
          <w:rFonts w:cs="B Nazanin"/>
          <w:sz w:val="28"/>
          <w:szCs w:val="28"/>
          <w:rtl/>
        </w:rPr>
        <w:t>دستورالعمل ارتقا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سطح ک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ف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آموزش در</w:t>
      </w:r>
      <w:r w:rsidR="00471660">
        <w:rPr>
          <w:rFonts w:cs="B Nazanin" w:hint="cs"/>
          <w:sz w:val="28"/>
          <w:szCs w:val="28"/>
          <w:rtl/>
        </w:rPr>
        <w:t xml:space="preserve"> حوزه های</w:t>
      </w:r>
      <w:r w:rsidRPr="00CB273D">
        <w:rPr>
          <w:rFonts w:cs="B Nazanin"/>
          <w:sz w:val="28"/>
          <w:szCs w:val="28"/>
          <w:rtl/>
        </w:rPr>
        <w:t xml:space="preserve"> قرائت و </w:t>
      </w:r>
      <w:r w:rsidR="00471660">
        <w:rPr>
          <w:rFonts w:cs="B Nazanin" w:hint="cs"/>
          <w:sz w:val="28"/>
          <w:szCs w:val="28"/>
          <w:rtl/>
        </w:rPr>
        <w:t>تجوید</w:t>
      </w:r>
      <w:r w:rsidRPr="00CB273D">
        <w:rPr>
          <w:rFonts w:cs="B Nazanin"/>
          <w:sz w:val="28"/>
          <w:szCs w:val="28"/>
          <w:rtl/>
        </w:rPr>
        <w:t xml:space="preserve"> قرآن کر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>است؛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>به دیگر سخن،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 xml:space="preserve">با عنایت به اسناد بالادستی و به ویژه اساسنامه </w:t>
      </w:r>
      <w:r w:rsidRPr="00CB273D">
        <w:rPr>
          <w:rFonts w:cs="B Nazanin"/>
          <w:sz w:val="28"/>
          <w:szCs w:val="28"/>
          <w:rtl/>
        </w:rPr>
        <w:t>دانشگاه علوم و معارف قرآن کر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</w:t>
      </w:r>
      <w:r w:rsidR="00471660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>این نهاد</w:t>
      </w:r>
      <w:r w:rsidR="00E745E1">
        <w:rPr>
          <w:rFonts w:cs="B Nazanin" w:hint="cs"/>
          <w:sz w:val="28"/>
          <w:szCs w:val="28"/>
          <w:rtl/>
        </w:rPr>
        <w:t>ِ</w:t>
      </w:r>
      <w:r w:rsidR="00471660">
        <w:rPr>
          <w:rFonts w:cs="B Nazanin" w:hint="cs"/>
          <w:sz w:val="28"/>
          <w:szCs w:val="28"/>
          <w:rtl/>
        </w:rPr>
        <w:t xml:space="preserve"> اندیشه  </w:t>
      </w:r>
      <w:r w:rsidR="00E745E1">
        <w:rPr>
          <w:rFonts w:cs="B Nazanin" w:hint="cs"/>
          <w:sz w:val="28"/>
          <w:szCs w:val="28"/>
          <w:rtl/>
        </w:rPr>
        <w:t xml:space="preserve">و </w:t>
      </w:r>
      <w:r w:rsidR="00471660">
        <w:rPr>
          <w:rFonts w:cs="B Nazanin" w:hint="cs"/>
          <w:sz w:val="28"/>
          <w:szCs w:val="28"/>
          <w:rtl/>
        </w:rPr>
        <w:t xml:space="preserve">دانش قرآنی، </w:t>
      </w:r>
      <w:r w:rsidRPr="00CB273D">
        <w:rPr>
          <w:rFonts w:cs="B Nazanin"/>
          <w:sz w:val="28"/>
          <w:szCs w:val="28"/>
          <w:rtl/>
        </w:rPr>
        <w:t>خود را م</w:t>
      </w:r>
      <w:r w:rsidR="00471660">
        <w:rPr>
          <w:rFonts w:cs="B Nazanin" w:hint="cs"/>
          <w:sz w:val="28"/>
          <w:szCs w:val="28"/>
          <w:rtl/>
        </w:rPr>
        <w:t>وظف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 xml:space="preserve">به </w:t>
      </w:r>
      <w:r w:rsidRPr="00CB273D">
        <w:rPr>
          <w:rFonts w:cs="B Nazanin"/>
          <w:sz w:val="28"/>
          <w:szCs w:val="28"/>
          <w:rtl/>
        </w:rPr>
        <w:t>ترب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ت</w:t>
      </w:r>
      <w:r w:rsidRPr="00CB273D">
        <w:rPr>
          <w:rFonts w:cs="B Nazanin"/>
          <w:sz w:val="28"/>
          <w:szCs w:val="28"/>
          <w:rtl/>
        </w:rPr>
        <w:t xml:space="preserve">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رو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471660" w:rsidRPr="00CB273D">
        <w:rPr>
          <w:rFonts w:cs="B Nazanin"/>
          <w:sz w:val="28"/>
          <w:szCs w:val="28"/>
          <w:rtl/>
        </w:rPr>
        <w:t>انسان</w:t>
      </w:r>
      <w:r w:rsidR="00471660" w:rsidRPr="00CB273D">
        <w:rPr>
          <w:rFonts w:cs="B Nazanin" w:hint="cs"/>
          <w:sz w:val="28"/>
          <w:szCs w:val="28"/>
          <w:rtl/>
        </w:rPr>
        <w:t>ی</w:t>
      </w:r>
      <w:r w:rsidR="00471660" w:rsidRPr="00CB273D">
        <w:rPr>
          <w:rFonts w:cs="B Nazanin"/>
          <w:sz w:val="28"/>
          <w:szCs w:val="28"/>
          <w:rtl/>
        </w:rPr>
        <w:t xml:space="preserve"> </w:t>
      </w:r>
      <w:r w:rsidRPr="00CB273D">
        <w:rPr>
          <w:rFonts w:cs="B Nazanin"/>
          <w:sz w:val="28"/>
          <w:szCs w:val="28"/>
          <w:rtl/>
        </w:rPr>
        <w:t>متخصص</w:t>
      </w:r>
      <w:r w:rsidR="00471660">
        <w:rPr>
          <w:rFonts w:cs="B Nazanin"/>
          <w:sz w:val="28"/>
          <w:szCs w:val="28"/>
          <w:rtl/>
        </w:rPr>
        <w:t xml:space="preserve"> و م</w:t>
      </w:r>
      <w:r w:rsidR="00471660">
        <w:rPr>
          <w:rFonts w:cs="B Nazanin" w:hint="cs"/>
          <w:sz w:val="28"/>
          <w:szCs w:val="28"/>
          <w:rtl/>
        </w:rPr>
        <w:t>اهر در رشته ای از دانش، با عنوان علوم و معارف قرآن کریم</w:t>
      </w:r>
      <w:r w:rsidR="00471660" w:rsidRPr="00471660">
        <w:rPr>
          <w:rFonts w:cs="B Nazanin" w:hint="cs"/>
          <w:sz w:val="28"/>
          <w:szCs w:val="28"/>
          <w:rtl/>
        </w:rPr>
        <w:t xml:space="preserve"> </w:t>
      </w:r>
      <w:r w:rsidR="00471660">
        <w:rPr>
          <w:rFonts w:cs="B Nazanin" w:hint="cs"/>
          <w:sz w:val="28"/>
          <w:szCs w:val="28"/>
          <w:rtl/>
        </w:rPr>
        <w:t xml:space="preserve">می داند؛ از این رو، </w:t>
      </w:r>
      <w:r w:rsidRPr="00CB273D">
        <w:rPr>
          <w:rFonts w:cs="B Nazanin"/>
          <w:sz w:val="28"/>
          <w:szCs w:val="28"/>
          <w:rtl/>
        </w:rPr>
        <w:t>متناسب با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از</w:t>
      </w:r>
      <w:r w:rsidRPr="00CB273D">
        <w:rPr>
          <w:rFonts w:cs="B Nazanin"/>
          <w:sz w:val="28"/>
          <w:szCs w:val="28"/>
          <w:rtl/>
        </w:rPr>
        <w:t xml:space="preserve"> جامعه و ب</w:t>
      </w:r>
      <w:r w:rsidRPr="00CB273D">
        <w:rPr>
          <w:rFonts w:cs="B Nazanin" w:hint="eastAsia"/>
          <w:sz w:val="28"/>
          <w:szCs w:val="28"/>
          <w:rtl/>
        </w:rPr>
        <w:t>ه</w:t>
      </w:r>
      <w:r w:rsidRPr="00CB273D">
        <w:rPr>
          <w:rFonts w:cs="B Nazanin"/>
          <w:sz w:val="28"/>
          <w:szCs w:val="28"/>
          <w:rtl/>
        </w:rPr>
        <w:t xml:space="preserve"> 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ژه</w:t>
      </w:r>
      <w:r w:rsidRPr="00CB273D">
        <w:rPr>
          <w:rFonts w:cs="B Nazanin"/>
          <w:sz w:val="28"/>
          <w:szCs w:val="28"/>
          <w:rtl/>
        </w:rPr>
        <w:t xml:space="preserve"> دستگاه</w:t>
      </w:r>
      <w:r w:rsidR="00ED33DD">
        <w:rPr>
          <w:rFonts w:cs="B Nazanin" w:hint="cs"/>
          <w:sz w:val="28"/>
          <w:szCs w:val="28"/>
          <w:rtl/>
        </w:rPr>
        <w:t>‌</w:t>
      </w:r>
      <w:r w:rsidRPr="00CB273D">
        <w:rPr>
          <w:rFonts w:cs="B Nazanin"/>
          <w:sz w:val="28"/>
          <w:szCs w:val="28"/>
          <w:rtl/>
        </w:rPr>
        <w:t>ها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فرهنگ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و قرآن </w:t>
      </w:r>
      <w:r w:rsidR="00E745E1">
        <w:rPr>
          <w:rFonts w:cs="B Nazanin" w:hint="cs"/>
          <w:sz w:val="28"/>
          <w:szCs w:val="28"/>
          <w:rtl/>
        </w:rPr>
        <w:t>نهاد</w:t>
      </w:r>
      <w:r w:rsidR="00471660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E745E1">
        <w:rPr>
          <w:rFonts w:cs="B Nazanin" w:hint="cs"/>
          <w:sz w:val="28"/>
          <w:szCs w:val="28"/>
          <w:rtl/>
        </w:rPr>
        <w:t xml:space="preserve">خویش را عهده‌دار </w:t>
      </w:r>
      <w:r w:rsidRPr="00CB273D">
        <w:rPr>
          <w:rFonts w:cs="B Nazanin"/>
          <w:sz w:val="28"/>
          <w:szCs w:val="28"/>
          <w:rtl/>
        </w:rPr>
        <w:t>ترب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ت</w:t>
      </w:r>
      <w:r w:rsidRPr="00CB273D">
        <w:rPr>
          <w:rFonts w:cs="B Nazanin"/>
          <w:sz w:val="28"/>
          <w:szCs w:val="28"/>
          <w:rtl/>
        </w:rPr>
        <w:t xml:space="preserve">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رو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انسان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کارآزموده </w:t>
      </w:r>
      <w:r w:rsidR="00E745E1">
        <w:rPr>
          <w:rFonts w:cs="B Nazanin" w:hint="cs"/>
          <w:sz w:val="28"/>
          <w:szCs w:val="28"/>
          <w:rtl/>
        </w:rPr>
        <w:t>مورد نیاز این مراکز فرض نموده است</w:t>
      </w:r>
      <w:r w:rsidR="0055156F">
        <w:rPr>
          <w:rFonts w:cs="B Nazanin" w:hint="cs"/>
          <w:sz w:val="28"/>
          <w:szCs w:val="28"/>
          <w:rtl/>
        </w:rPr>
        <w:t>؛ از سوی دیگر، با توجه به ضرورت تبلیغ و ترویج آموزه های قرآنی، افزایش توان</w:t>
      </w:r>
      <w:r w:rsidR="00CE4377">
        <w:rPr>
          <w:rFonts w:cs="B Nazanin" w:hint="cs"/>
          <w:sz w:val="28"/>
          <w:szCs w:val="28"/>
          <w:rtl/>
        </w:rPr>
        <w:t>ِ</w:t>
      </w:r>
      <w:r w:rsidR="0055156F">
        <w:rPr>
          <w:rFonts w:cs="B Nazanin" w:hint="cs"/>
          <w:sz w:val="28"/>
          <w:szCs w:val="28"/>
          <w:rtl/>
        </w:rPr>
        <w:t xml:space="preserve"> مهارتی دانشجویان در این امر</w:t>
      </w:r>
      <w:r w:rsidR="00E745E1">
        <w:rPr>
          <w:rFonts w:cs="B Nazanin" w:hint="cs"/>
          <w:sz w:val="28"/>
          <w:szCs w:val="28"/>
          <w:rtl/>
        </w:rPr>
        <w:t>،</w:t>
      </w:r>
      <w:r w:rsidR="0055156F">
        <w:rPr>
          <w:rFonts w:cs="B Nazanin" w:hint="cs"/>
          <w:sz w:val="28"/>
          <w:szCs w:val="28"/>
          <w:rtl/>
        </w:rPr>
        <w:t xml:space="preserve"> به ویژه در حوزه </w:t>
      </w:r>
      <w:r w:rsidR="0055156F">
        <w:rPr>
          <w:rFonts w:cs="B Nazanin"/>
          <w:sz w:val="28"/>
          <w:szCs w:val="28"/>
          <w:rtl/>
        </w:rPr>
        <w:t xml:space="preserve">قرائت </w:t>
      </w:r>
      <w:r w:rsidR="0055156F">
        <w:rPr>
          <w:rFonts w:cs="B Nazanin" w:hint="cs"/>
          <w:sz w:val="28"/>
          <w:szCs w:val="28"/>
          <w:rtl/>
        </w:rPr>
        <w:t xml:space="preserve">و تجوید </w:t>
      </w:r>
      <w:r w:rsidR="0055156F">
        <w:rPr>
          <w:rFonts w:cs="B Nazanin"/>
          <w:sz w:val="28"/>
          <w:szCs w:val="28"/>
          <w:rtl/>
        </w:rPr>
        <w:t>قر</w:t>
      </w:r>
      <w:r w:rsidR="0055156F">
        <w:rPr>
          <w:rFonts w:cs="B Nazanin" w:hint="cs"/>
          <w:sz w:val="28"/>
          <w:szCs w:val="28"/>
          <w:rtl/>
        </w:rPr>
        <w:t>آ</w:t>
      </w:r>
      <w:r w:rsidR="0055156F" w:rsidRPr="00CB273D">
        <w:rPr>
          <w:rFonts w:cs="B Nazanin"/>
          <w:sz w:val="28"/>
          <w:szCs w:val="28"/>
          <w:rtl/>
        </w:rPr>
        <w:t xml:space="preserve">ن </w:t>
      </w:r>
      <w:r w:rsidR="0055156F">
        <w:rPr>
          <w:rFonts w:cs="B Nazanin" w:hint="cs"/>
          <w:sz w:val="28"/>
          <w:szCs w:val="28"/>
          <w:rtl/>
        </w:rPr>
        <w:t>کریم ضروری می نمای</w:t>
      </w:r>
      <w:r w:rsidRPr="00CB273D">
        <w:rPr>
          <w:rFonts w:cs="B Nazanin" w:hint="eastAsia"/>
          <w:sz w:val="28"/>
          <w:szCs w:val="28"/>
          <w:rtl/>
        </w:rPr>
        <w:t>د</w:t>
      </w:r>
      <w:r w:rsidR="0055156F">
        <w:rPr>
          <w:rFonts w:cs="B Nazanin" w:hint="cs"/>
          <w:sz w:val="28"/>
          <w:szCs w:val="28"/>
          <w:rtl/>
        </w:rPr>
        <w:t xml:space="preserve">؛ بدین قرار، این دستور العمل با هدف مهارت افزایی دانشجویان دانشگاه، در حوزه قرائت و تجوید قرآن </w:t>
      </w:r>
      <w:r w:rsidR="00E745E1">
        <w:rPr>
          <w:rFonts w:cs="B Nazanin" w:hint="cs"/>
          <w:sz w:val="28"/>
          <w:szCs w:val="28"/>
          <w:rtl/>
        </w:rPr>
        <w:t xml:space="preserve">کریم سامان یافته تا نهایتا دانش آموختگان این مرکز دانشگاهی، از این حیث تقویت شده و به دستگاه های فرهنگی کشور تزریق شوند. </w:t>
      </w:r>
    </w:p>
    <w:p w:rsidR="00403529" w:rsidRPr="00CB273D" w:rsidRDefault="00403529" w:rsidP="00984083">
      <w:pPr>
        <w:bidi/>
        <w:rPr>
          <w:rFonts w:cs="B Koodak"/>
          <w:b/>
          <w:bCs/>
          <w:sz w:val="28"/>
          <w:szCs w:val="28"/>
        </w:rPr>
      </w:pPr>
      <w:r w:rsidRPr="00CB273D">
        <w:rPr>
          <w:rFonts w:cs="B Koodak" w:hint="eastAsia"/>
          <w:b/>
          <w:bCs/>
          <w:sz w:val="28"/>
          <w:szCs w:val="28"/>
          <w:rtl/>
        </w:rPr>
        <w:t>ماده</w:t>
      </w:r>
      <w:r w:rsidRPr="00CB273D">
        <w:rPr>
          <w:rFonts w:cs="B Koodak"/>
          <w:b/>
          <w:bCs/>
          <w:sz w:val="28"/>
          <w:szCs w:val="28"/>
          <w:rtl/>
        </w:rPr>
        <w:t xml:space="preserve"> ۲ </w:t>
      </w:r>
      <w:r w:rsidR="00CB273D">
        <w:rPr>
          <w:rFonts w:cs="B Koodak" w:hint="cs"/>
          <w:b/>
          <w:bCs/>
          <w:sz w:val="28"/>
          <w:szCs w:val="28"/>
          <w:rtl/>
        </w:rPr>
        <w:t>-</w:t>
      </w:r>
      <w:r w:rsidRPr="00CB273D">
        <w:rPr>
          <w:rFonts w:cs="B Koodak"/>
          <w:b/>
          <w:bCs/>
          <w:sz w:val="28"/>
          <w:szCs w:val="28"/>
          <w:rtl/>
        </w:rPr>
        <w:t>تعار</w:t>
      </w:r>
      <w:r w:rsidRPr="00CB273D">
        <w:rPr>
          <w:rFonts w:cs="B Koodak" w:hint="cs"/>
          <w:b/>
          <w:bCs/>
          <w:sz w:val="28"/>
          <w:szCs w:val="28"/>
          <w:rtl/>
        </w:rPr>
        <w:t>ی</w:t>
      </w:r>
      <w:r w:rsidRPr="00CB273D">
        <w:rPr>
          <w:rFonts w:cs="B Koodak" w:hint="eastAsia"/>
          <w:b/>
          <w:bCs/>
          <w:sz w:val="28"/>
          <w:szCs w:val="28"/>
          <w:rtl/>
        </w:rPr>
        <w:t>ف</w:t>
      </w:r>
    </w:p>
    <w:p w:rsidR="00D53B0D" w:rsidRPr="00CB273D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/>
          <w:sz w:val="28"/>
          <w:szCs w:val="28"/>
          <w:rtl/>
        </w:rPr>
        <w:t>۱</w:t>
      </w:r>
      <w:r w:rsidR="0055156F">
        <w:rPr>
          <w:rFonts w:cs="B Nazanin" w:hint="cs"/>
          <w:sz w:val="28"/>
          <w:szCs w:val="28"/>
          <w:rtl/>
        </w:rPr>
        <w:t>.</w:t>
      </w:r>
      <w:r w:rsidRPr="00CB273D">
        <w:rPr>
          <w:rFonts w:cs="B Nazanin"/>
          <w:sz w:val="28"/>
          <w:szCs w:val="28"/>
        </w:rPr>
        <w:t xml:space="preserve"> </w:t>
      </w:r>
      <w:r w:rsidRPr="00CB273D">
        <w:rPr>
          <w:rFonts w:cs="B Nazanin"/>
          <w:sz w:val="28"/>
          <w:szCs w:val="28"/>
          <w:rtl/>
        </w:rPr>
        <w:t>دانشگاه</w:t>
      </w:r>
      <w:r w:rsidR="0055156F">
        <w:rPr>
          <w:rFonts w:cs="B Nazanin" w:hint="cs"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منظور از دانشگاه در 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دستورالعمل</w:t>
      </w:r>
      <w:r w:rsidR="0055156F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دانشگاه علوم و معارف قرآن کر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</w:t>
      </w:r>
      <w:r w:rsidRPr="00CB273D">
        <w:rPr>
          <w:rFonts w:cs="B Nazanin"/>
          <w:sz w:val="28"/>
          <w:szCs w:val="28"/>
          <w:rtl/>
        </w:rPr>
        <w:t xml:space="preserve">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باشد</w:t>
      </w:r>
      <w:r w:rsidRPr="00CB273D">
        <w:rPr>
          <w:rFonts w:cs="B Nazanin" w:hint="cs"/>
          <w:sz w:val="28"/>
          <w:szCs w:val="28"/>
          <w:rtl/>
        </w:rPr>
        <w:t>.</w:t>
      </w:r>
    </w:p>
    <w:p w:rsidR="00403529" w:rsidRPr="00CB273D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/>
          <w:sz w:val="28"/>
          <w:szCs w:val="28"/>
          <w:rtl/>
        </w:rPr>
        <w:t>۲</w:t>
      </w:r>
      <w:r w:rsidR="005C665D">
        <w:rPr>
          <w:rFonts w:cs="B Nazanin" w:hint="cs"/>
          <w:sz w:val="28"/>
          <w:szCs w:val="28"/>
          <w:rtl/>
        </w:rPr>
        <w:t xml:space="preserve">. </w:t>
      </w:r>
      <w:r w:rsidRPr="00CB273D">
        <w:rPr>
          <w:rFonts w:cs="B Nazanin"/>
          <w:sz w:val="28"/>
          <w:szCs w:val="28"/>
          <w:rtl/>
        </w:rPr>
        <w:t>دانشکده</w:t>
      </w:r>
      <w:r w:rsidR="0055156F">
        <w:rPr>
          <w:rFonts w:cs="B Nazanin" w:hint="cs"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منظور هر 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ک</w:t>
      </w:r>
      <w:r w:rsidRPr="00CB273D">
        <w:rPr>
          <w:rFonts w:cs="B Nazanin"/>
          <w:sz w:val="28"/>
          <w:szCs w:val="28"/>
          <w:rtl/>
        </w:rPr>
        <w:t xml:space="preserve"> از دانشکده ها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تابعه دانشگاه علوم و معارف قرآن کر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</w:t>
      </w:r>
      <w:r w:rsidRPr="00CB273D">
        <w:rPr>
          <w:rFonts w:cs="B Nazanin"/>
          <w:sz w:val="28"/>
          <w:szCs w:val="28"/>
          <w:rtl/>
        </w:rPr>
        <w:t xml:space="preserve"> است</w:t>
      </w:r>
      <w:r w:rsidRPr="00CB273D">
        <w:rPr>
          <w:rFonts w:cs="B Nazanin" w:hint="cs"/>
          <w:sz w:val="28"/>
          <w:szCs w:val="28"/>
          <w:rtl/>
        </w:rPr>
        <w:t>.</w:t>
      </w:r>
    </w:p>
    <w:p w:rsidR="00403529" w:rsidRPr="00CB273D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/>
          <w:sz w:val="28"/>
          <w:szCs w:val="28"/>
          <w:rtl/>
        </w:rPr>
        <w:t>۳</w:t>
      </w:r>
      <w:r w:rsidR="005C665D">
        <w:rPr>
          <w:rFonts w:cs="B Nazanin" w:hint="cs"/>
          <w:sz w:val="28"/>
          <w:szCs w:val="28"/>
          <w:rtl/>
        </w:rPr>
        <w:t>.</w:t>
      </w:r>
      <w:r w:rsidRPr="00CB273D">
        <w:rPr>
          <w:rFonts w:cs="B Nazanin"/>
          <w:sz w:val="28"/>
          <w:szCs w:val="28"/>
        </w:rPr>
        <w:t xml:space="preserve"> </w:t>
      </w:r>
      <w:r w:rsidRPr="00CB273D">
        <w:rPr>
          <w:rFonts w:cs="B Nazanin"/>
          <w:sz w:val="28"/>
          <w:szCs w:val="28"/>
          <w:rtl/>
        </w:rPr>
        <w:t>برنامه درس</w:t>
      </w:r>
      <w:r w:rsidRPr="00CB273D">
        <w:rPr>
          <w:rFonts w:cs="B Nazanin" w:hint="cs"/>
          <w:sz w:val="28"/>
          <w:szCs w:val="28"/>
          <w:rtl/>
        </w:rPr>
        <w:t>ی</w:t>
      </w:r>
      <w:r w:rsidR="0055156F">
        <w:rPr>
          <w:rFonts w:cs="B Nazanin" w:hint="cs"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منظور مجموعه به هم پ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وسته</w:t>
      </w:r>
      <w:r w:rsidRPr="00CB273D">
        <w:rPr>
          <w:rFonts w:cs="B Nazanin"/>
          <w:sz w:val="28"/>
          <w:szCs w:val="28"/>
          <w:rtl/>
        </w:rPr>
        <w:t xml:space="preserve"> از دروس هر رشته تحص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ل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است</w:t>
      </w:r>
      <w:r w:rsidR="0055156F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که هدف مشخص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را دنبال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کند و برنامه آن توسط</w:t>
      </w:r>
      <w:r w:rsidRPr="00CB273D">
        <w:rPr>
          <w:rFonts w:cs="B Nazanin"/>
          <w:sz w:val="28"/>
          <w:szCs w:val="28"/>
        </w:rPr>
        <w:t xml:space="preserve"> </w:t>
      </w:r>
      <w:r w:rsidRPr="00CB273D">
        <w:rPr>
          <w:rFonts w:cs="B Nazanin"/>
          <w:sz w:val="28"/>
          <w:szCs w:val="28"/>
          <w:rtl/>
        </w:rPr>
        <w:t>شورا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آموزش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55156F">
        <w:rPr>
          <w:rFonts w:cs="B Nazanin" w:hint="cs"/>
          <w:sz w:val="28"/>
          <w:szCs w:val="28"/>
          <w:rtl/>
        </w:rPr>
        <w:t>پژوهشی هر دانشکده</w:t>
      </w:r>
      <w:r w:rsidRPr="00CB273D">
        <w:rPr>
          <w:rFonts w:cs="B Nazanin"/>
          <w:sz w:val="28"/>
          <w:szCs w:val="28"/>
          <w:rtl/>
        </w:rPr>
        <w:t xml:space="preserve"> به تصو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ب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55156F">
        <w:rPr>
          <w:rFonts w:cs="B Nazanin" w:hint="cs"/>
          <w:sz w:val="28"/>
          <w:szCs w:val="28"/>
          <w:rtl/>
        </w:rPr>
        <w:t>می رسد.</w:t>
      </w:r>
    </w:p>
    <w:p w:rsidR="00E745E1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/>
          <w:sz w:val="28"/>
          <w:szCs w:val="28"/>
          <w:rtl/>
        </w:rPr>
        <w:t>۴</w:t>
      </w:r>
      <w:r w:rsidR="005C665D">
        <w:rPr>
          <w:rFonts w:cs="B Nazanin" w:hint="cs"/>
          <w:sz w:val="28"/>
          <w:szCs w:val="28"/>
          <w:rtl/>
        </w:rPr>
        <w:t>.</w:t>
      </w:r>
      <w:r w:rsidRPr="00CB273D">
        <w:rPr>
          <w:rFonts w:cs="B Nazanin"/>
          <w:sz w:val="28"/>
          <w:szCs w:val="28"/>
        </w:rPr>
        <w:t xml:space="preserve"> </w:t>
      </w:r>
      <w:r w:rsidRPr="00CB273D">
        <w:rPr>
          <w:rFonts w:cs="B Nazanin"/>
          <w:sz w:val="28"/>
          <w:szCs w:val="28"/>
          <w:rtl/>
        </w:rPr>
        <w:t>رشته تحص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ل</w:t>
      </w:r>
      <w:r w:rsidRPr="00CB273D">
        <w:rPr>
          <w:rFonts w:cs="B Nazanin" w:hint="cs"/>
          <w:sz w:val="28"/>
          <w:szCs w:val="28"/>
          <w:rtl/>
        </w:rPr>
        <w:t>ی</w:t>
      </w:r>
      <w:r w:rsidR="0055156F">
        <w:rPr>
          <w:rFonts w:cs="B Nazanin" w:hint="cs"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منظور رشته علوم قرآن و حد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ث</w:t>
      </w:r>
      <w:r w:rsidRPr="00CB273D">
        <w:rPr>
          <w:rFonts w:cs="B Nazanin"/>
          <w:sz w:val="28"/>
          <w:szCs w:val="28"/>
          <w:rtl/>
        </w:rPr>
        <w:t xml:space="preserve"> در مقطع کارشناس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55156F">
        <w:rPr>
          <w:rFonts w:cs="B Nazanin" w:hint="cs"/>
          <w:sz w:val="28"/>
          <w:szCs w:val="28"/>
          <w:rtl/>
        </w:rPr>
        <w:t xml:space="preserve">در هریک از بسته های آموزشی </w:t>
      </w:r>
      <w:r w:rsidR="00EE36B5">
        <w:rPr>
          <w:rFonts w:cs="B Nazanin" w:hint="cs"/>
          <w:sz w:val="28"/>
          <w:szCs w:val="28"/>
          <w:rtl/>
        </w:rPr>
        <w:t>و نیز رشته های علوم قرآن مجید</w:t>
      </w:r>
      <w:r w:rsidR="002E0CF8">
        <w:rPr>
          <w:rFonts w:cs="B Nazanin" w:hint="cs"/>
          <w:sz w:val="28"/>
          <w:szCs w:val="28"/>
          <w:rtl/>
        </w:rPr>
        <w:t xml:space="preserve"> (اعجاز، ادبی و مستشرقان)</w:t>
      </w:r>
      <w:r w:rsidR="00EE36B5">
        <w:rPr>
          <w:rFonts w:cs="B Nazanin" w:hint="cs"/>
          <w:sz w:val="28"/>
          <w:szCs w:val="28"/>
          <w:rtl/>
        </w:rPr>
        <w:t xml:space="preserve">، تفسیر قرآن مجید، علوم قرآن و حدیث در مقطع کارشناسی ارشد </w:t>
      </w:r>
      <w:r w:rsidRPr="00CB273D">
        <w:rPr>
          <w:rFonts w:cs="B Nazanin"/>
          <w:sz w:val="28"/>
          <w:szCs w:val="28"/>
          <w:rtl/>
        </w:rPr>
        <w:t>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باشد</w:t>
      </w:r>
      <w:r w:rsidR="0055156F">
        <w:rPr>
          <w:rFonts w:cs="B Nazanin" w:hint="cs"/>
          <w:sz w:val="28"/>
          <w:szCs w:val="28"/>
          <w:rtl/>
        </w:rPr>
        <w:t>.</w:t>
      </w:r>
    </w:p>
    <w:p w:rsidR="005C665D" w:rsidRDefault="005C665D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/>
          <w:sz w:val="28"/>
          <w:szCs w:val="28"/>
          <w:rtl/>
        </w:rPr>
        <w:lastRenderedPageBreak/>
        <w:t>۵</w:t>
      </w:r>
      <w:r>
        <w:rPr>
          <w:rFonts w:cs="B Nazanin" w:hint="cs"/>
          <w:sz w:val="28"/>
          <w:szCs w:val="28"/>
          <w:rtl/>
        </w:rPr>
        <w:t>.</w:t>
      </w:r>
      <w:r w:rsidRPr="00CB273D">
        <w:rPr>
          <w:rFonts w:cs="B Nazanin"/>
          <w:sz w:val="28"/>
          <w:szCs w:val="28"/>
          <w:rtl/>
        </w:rPr>
        <w:t xml:space="preserve"> دست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ار</w:t>
      </w:r>
      <w:r w:rsidRPr="00CB273D">
        <w:rPr>
          <w:rFonts w:cs="B Nazanin"/>
          <w:sz w:val="28"/>
          <w:szCs w:val="28"/>
          <w:rtl/>
        </w:rPr>
        <w:t xml:space="preserve"> آموزش</w:t>
      </w:r>
      <w:r w:rsidRPr="00CB273D">
        <w:rPr>
          <w:rFonts w:cs="B Nazanin" w:hint="cs"/>
          <w:sz w:val="28"/>
          <w:szCs w:val="28"/>
          <w:rtl/>
        </w:rPr>
        <w:t>ی</w:t>
      </w:r>
      <w:r>
        <w:rPr>
          <w:rFonts w:cs="B Nazanin" w:hint="cs"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به 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ک</w:t>
      </w:r>
      <w:r w:rsidR="00E745E1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E745E1">
        <w:rPr>
          <w:rFonts w:cs="B Nazanin" w:hint="cs"/>
          <w:sz w:val="28"/>
          <w:szCs w:val="28"/>
          <w:rtl/>
        </w:rPr>
        <w:t>(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</w:t>
      </w:r>
      <w:r w:rsidRPr="00CB273D">
        <w:rPr>
          <w:rFonts w:cs="B Nazanin"/>
          <w:sz w:val="28"/>
          <w:szCs w:val="28"/>
          <w:rtl/>
        </w:rPr>
        <w:t xml:space="preserve"> تعداد</w:t>
      </w:r>
      <w:r w:rsidRPr="00CB273D">
        <w:rPr>
          <w:rFonts w:cs="B Nazanin" w:hint="cs"/>
          <w:sz w:val="28"/>
          <w:szCs w:val="28"/>
          <w:rtl/>
        </w:rPr>
        <w:t>ی</w:t>
      </w:r>
      <w:r w:rsidR="00E745E1">
        <w:rPr>
          <w:rFonts w:cs="B Nazanin" w:hint="cs"/>
          <w:sz w:val="28"/>
          <w:szCs w:val="28"/>
          <w:rtl/>
        </w:rPr>
        <w:t>)</w:t>
      </w:r>
      <w:r w:rsidRPr="00CB273D">
        <w:rPr>
          <w:rFonts w:cs="B Nazanin"/>
          <w:sz w:val="28"/>
          <w:szCs w:val="28"/>
          <w:rtl/>
        </w:rPr>
        <w:t xml:space="preserve"> از دانشجو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ان</w:t>
      </w:r>
      <w:r w:rsidRPr="00CB273D">
        <w:rPr>
          <w:rFonts w:cs="B Nazanin"/>
          <w:sz w:val="28"/>
          <w:szCs w:val="28"/>
          <w:rtl/>
        </w:rPr>
        <w:t xml:space="preserve"> مستعد کلاس </w:t>
      </w:r>
      <w:r>
        <w:rPr>
          <w:rFonts w:cs="B Nazanin" w:hint="cs"/>
          <w:sz w:val="28"/>
          <w:szCs w:val="28"/>
          <w:rtl/>
        </w:rPr>
        <w:t xml:space="preserve">یا دانشکده </w:t>
      </w:r>
      <w:r w:rsidRPr="00CB273D">
        <w:rPr>
          <w:rFonts w:cs="B Nazanin"/>
          <w:sz w:val="28"/>
          <w:szCs w:val="28"/>
          <w:rtl/>
        </w:rPr>
        <w:t>اطلاق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شود که به تشخ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ص</w:t>
      </w:r>
      <w:r w:rsidRPr="00CB273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مدرس درس مربوط یا </w:t>
      </w:r>
      <w:r w:rsidR="00DE4084">
        <w:rPr>
          <w:rFonts w:cs="B Nazanin" w:hint="cs"/>
          <w:sz w:val="28"/>
          <w:szCs w:val="28"/>
          <w:rtl/>
        </w:rPr>
        <w:t>مرکز امور قرآنی دانشگاه</w:t>
      </w:r>
      <w:r w:rsidR="00E745E1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از نظر مهارت ها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قرآن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نسبت به سا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ر</w:t>
      </w:r>
      <w:r>
        <w:rPr>
          <w:rFonts w:cs="B Nazanin" w:hint="cs"/>
          <w:sz w:val="28"/>
          <w:szCs w:val="28"/>
          <w:rtl/>
        </w:rPr>
        <w:t>ا</w:t>
      </w:r>
      <w:r w:rsidRPr="00CB273D">
        <w:rPr>
          <w:rFonts w:cs="B Nazanin" w:hint="eastAsia"/>
          <w:sz w:val="28"/>
          <w:szCs w:val="28"/>
          <w:rtl/>
        </w:rPr>
        <w:t>ن</w:t>
      </w:r>
      <w:r w:rsidR="00FE25B1">
        <w:rPr>
          <w:rFonts w:cs="B Nazanin"/>
          <w:sz w:val="28"/>
          <w:szCs w:val="28"/>
          <w:rtl/>
        </w:rPr>
        <w:t xml:space="preserve"> برتر </w:t>
      </w:r>
      <w:r w:rsidR="00FE25B1">
        <w:rPr>
          <w:rFonts w:cs="B Nazanin" w:hint="cs"/>
          <w:sz w:val="28"/>
          <w:szCs w:val="28"/>
          <w:rtl/>
        </w:rPr>
        <w:t>بوده و نسبت به رفع اشکال، ارا</w:t>
      </w:r>
      <w:r w:rsidR="00BF2233">
        <w:rPr>
          <w:rFonts w:cs="B Nazanin" w:hint="cs"/>
          <w:sz w:val="28"/>
          <w:szCs w:val="28"/>
          <w:rtl/>
        </w:rPr>
        <w:t>ئ</w:t>
      </w:r>
      <w:r w:rsidR="00FE25B1">
        <w:rPr>
          <w:rFonts w:cs="B Nazanin" w:hint="cs"/>
          <w:sz w:val="28"/>
          <w:szCs w:val="28"/>
          <w:rtl/>
        </w:rPr>
        <w:t>ه مجدد درس و نهایتا توان افزایی مهارتی دانشجویان مدد می رساند</w:t>
      </w:r>
      <w:r>
        <w:rPr>
          <w:rFonts w:cs="B Nazanin" w:hint="cs"/>
          <w:sz w:val="28"/>
          <w:szCs w:val="28"/>
          <w:rtl/>
        </w:rPr>
        <w:t>.</w:t>
      </w:r>
    </w:p>
    <w:p w:rsidR="00DE4084" w:rsidRDefault="00EE36B5" w:rsidP="00984083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6</w:t>
      </w:r>
      <w:r w:rsidR="00DE4084">
        <w:rPr>
          <w:rFonts w:cs="B Nazanin" w:hint="cs"/>
          <w:sz w:val="28"/>
          <w:szCs w:val="28"/>
          <w:rtl/>
          <w:lang w:bidi="fa-IR"/>
        </w:rPr>
        <w:t>. کارگروه تخصصی: منظور گروهی از صاحب نظران، متخصصان و یا ارکان مس</w:t>
      </w:r>
      <w:r w:rsidR="00BF2233">
        <w:rPr>
          <w:rFonts w:cs="B Nazanin" w:hint="cs"/>
          <w:sz w:val="28"/>
          <w:szCs w:val="28"/>
          <w:rtl/>
          <w:lang w:bidi="fa-IR"/>
        </w:rPr>
        <w:t>ئ</w:t>
      </w:r>
      <w:r w:rsidR="00DE4084">
        <w:rPr>
          <w:rFonts w:cs="B Nazanin" w:hint="cs"/>
          <w:sz w:val="28"/>
          <w:szCs w:val="28"/>
          <w:rtl/>
          <w:lang w:bidi="fa-IR"/>
        </w:rPr>
        <w:t>ول در دانشگاه می باشند، که متولی پایه گذاری کارشناسانه این دستور العمل خواهند بود.</w:t>
      </w:r>
      <w:r w:rsidR="00D448C9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FE25B1" w:rsidRPr="00CB273D" w:rsidRDefault="00EE36B5" w:rsidP="00984083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7</w:t>
      </w:r>
      <w:r w:rsidR="00FE25B1">
        <w:rPr>
          <w:rFonts w:cs="B Nazanin" w:hint="cs"/>
          <w:sz w:val="28"/>
          <w:szCs w:val="28"/>
          <w:rtl/>
        </w:rPr>
        <w:t xml:space="preserve">. </w:t>
      </w:r>
      <w:r w:rsidR="00FE25B1" w:rsidRPr="00CB273D">
        <w:rPr>
          <w:rFonts w:cs="B Nazanin"/>
          <w:sz w:val="28"/>
          <w:szCs w:val="28"/>
          <w:rtl/>
        </w:rPr>
        <w:t>کلاس مکمل</w:t>
      </w:r>
      <w:r w:rsidR="00FE25B1">
        <w:rPr>
          <w:rFonts w:cs="B Nazanin" w:hint="cs"/>
          <w:sz w:val="28"/>
          <w:szCs w:val="28"/>
          <w:rtl/>
        </w:rPr>
        <w:t>:</w:t>
      </w:r>
      <w:r w:rsidR="00FE25B1" w:rsidRPr="00CB273D">
        <w:rPr>
          <w:rFonts w:cs="B Nazanin"/>
          <w:sz w:val="28"/>
          <w:szCs w:val="28"/>
          <w:rtl/>
        </w:rPr>
        <w:t xml:space="preserve"> به کلاس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/>
          <w:sz w:val="28"/>
          <w:szCs w:val="28"/>
          <w:rtl/>
        </w:rPr>
        <w:t xml:space="preserve"> اطلاق م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BF2233">
        <w:rPr>
          <w:rFonts w:cs="B Nazanin" w:hint="cs"/>
          <w:sz w:val="28"/>
          <w:szCs w:val="28"/>
          <w:rtl/>
        </w:rPr>
        <w:t>‌</w:t>
      </w:r>
      <w:r w:rsidR="00BF2233">
        <w:rPr>
          <w:rFonts w:cs="B Nazanin"/>
          <w:sz w:val="28"/>
          <w:szCs w:val="28"/>
          <w:rtl/>
        </w:rPr>
        <w:t>شود که به منظور</w:t>
      </w:r>
      <w:r w:rsidR="00FE25B1" w:rsidRPr="00CB273D">
        <w:rPr>
          <w:rFonts w:cs="B Nazanin"/>
          <w:sz w:val="28"/>
          <w:szCs w:val="28"/>
          <w:rtl/>
        </w:rPr>
        <w:t xml:space="preserve"> تقو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 w:hint="eastAsia"/>
          <w:sz w:val="28"/>
          <w:szCs w:val="28"/>
          <w:rtl/>
        </w:rPr>
        <w:t>ت</w:t>
      </w:r>
      <w:r w:rsidR="00BF2233">
        <w:rPr>
          <w:rFonts w:cs="B Nazanin"/>
          <w:sz w:val="28"/>
          <w:szCs w:val="28"/>
          <w:rtl/>
        </w:rPr>
        <w:t xml:space="preserve"> </w:t>
      </w:r>
      <w:r w:rsidR="00FE25B1" w:rsidRPr="00CB273D">
        <w:rPr>
          <w:rFonts w:cs="B Nazanin"/>
          <w:sz w:val="28"/>
          <w:szCs w:val="28"/>
          <w:rtl/>
        </w:rPr>
        <w:t>بن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 w:hint="eastAsia"/>
          <w:sz w:val="28"/>
          <w:szCs w:val="28"/>
          <w:rtl/>
        </w:rPr>
        <w:t>ه</w:t>
      </w:r>
      <w:r w:rsidR="00FE25B1" w:rsidRPr="00CB273D">
        <w:rPr>
          <w:rFonts w:cs="B Nazanin"/>
          <w:sz w:val="28"/>
          <w:szCs w:val="28"/>
          <w:rtl/>
        </w:rPr>
        <w:t xml:space="preserve"> علم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/>
          <w:sz w:val="28"/>
          <w:szCs w:val="28"/>
          <w:rtl/>
        </w:rPr>
        <w:t xml:space="preserve"> </w:t>
      </w:r>
      <w:r w:rsidR="005878C7">
        <w:rPr>
          <w:rFonts w:cs="B Nazanin" w:hint="cs"/>
          <w:sz w:val="28"/>
          <w:szCs w:val="28"/>
          <w:rtl/>
        </w:rPr>
        <w:t xml:space="preserve">برخی </w:t>
      </w:r>
      <w:r w:rsidR="00FE25B1" w:rsidRPr="00CB273D">
        <w:rPr>
          <w:rFonts w:cs="B Nazanin"/>
          <w:sz w:val="28"/>
          <w:szCs w:val="28"/>
          <w:rtl/>
        </w:rPr>
        <w:t>دانشجو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 w:hint="eastAsia"/>
          <w:sz w:val="28"/>
          <w:szCs w:val="28"/>
          <w:rtl/>
        </w:rPr>
        <w:t>ان</w:t>
      </w:r>
      <w:r w:rsidR="00FE25B1" w:rsidRPr="00CB273D">
        <w:rPr>
          <w:rFonts w:cs="B Nazanin"/>
          <w:sz w:val="28"/>
          <w:szCs w:val="28"/>
          <w:rtl/>
        </w:rPr>
        <w:t xml:space="preserve"> </w:t>
      </w:r>
      <w:r w:rsidR="00E745E1">
        <w:rPr>
          <w:rFonts w:cs="B Nazanin" w:hint="cs"/>
          <w:sz w:val="28"/>
          <w:szCs w:val="28"/>
          <w:rtl/>
        </w:rPr>
        <w:t xml:space="preserve">(به تشخیص مدرس) </w:t>
      </w:r>
      <w:r w:rsidR="00FE25B1" w:rsidRPr="00CB273D">
        <w:rPr>
          <w:rFonts w:cs="B Nazanin"/>
          <w:sz w:val="28"/>
          <w:szCs w:val="28"/>
          <w:rtl/>
        </w:rPr>
        <w:t xml:space="preserve">در قالب فوق برنامه و 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 w:hint="eastAsia"/>
          <w:sz w:val="28"/>
          <w:szCs w:val="28"/>
          <w:rtl/>
        </w:rPr>
        <w:t>ا</w:t>
      </w:r>
      <w:r w:rsidR="00FE25B1" w:rsidRPr="00CB273D">
        <w:rPr>
          <w:rFonts w:cs="B Nazanin"/>
          <w:sz w:val="28"/>
          <w:szCs w:val="28"/>
          <w:rtl/>
        </w:rPr>
        <w:t xml:space="preserve"> افزون بر آن</w:t>
      </w:r>
      <w:r w:rsidR="005878C7">
        <w:rPr>
          <w:rFonts w:cs="B Nazanin" w:hint="cs"/>
          <w:sz w:val="28"/>
          <w:szCs w:val="28"/>
          <w:rtl/>
        </w:rPr>
        <w:t>،</w:t>
      </w:r>
      <w:r w:rsidR="00BF2233">
        <w:rPr>
          <w:rFonts w:cs="B Nazanin"/>
          <w:sz w:val="28"/>
          <w:szCs w:val="28"/>
          <w:rtl/>
        </w:rPr>
        <w:t xml:space="preserve"> در روز</w:t>
      </w:r>
      <w:r w:rsidR="00FE25B1" w:rsidRPr="00CB273D">
        <w:rPr>
          <w:rFonts w:cs="B Nazanin"/>
          <w:sz w:val="28"/>
          <w:szCs w:val="28"/>
          <w:rtl/>
        </w:rPr>
        <w:t>ها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BF2233">
        <w:rPr>
          <w:rFonts w:cs="B Nazanin"/>
          <w:sz w:val="28"/>
          <w:szCs w:val="28"/>
          <w:rtl/>
        </w:rPr>
        <w:t xml:space="preserve"> هفته برنامه</w:t>
      </w:r>
      <w:r w:rsidR="00BF2233">
        <w:rPr>
          <w:rFonts w:cs="B Nazanin" w:hint="cs"/>
          <w:sz w:val="28"/>
          <w:szCs w:val="28"/>
          <w:rtl/>
        </w:rPr>
        <w:t>‌</w:t>
      </w:r>
      <w:r w:rsidR="00FE25B1" w:rsidRPr="00CB273D">
        <w:rPr>
          <w:rFonts w:cs="B Nazanin"/>
          <w:sz w:val="28"/>
          <w:szCs w:val="28"/>
          <w:rtl/>
        </w:rPr>
        <w:t>ر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 w:hint="eastAsia"/>
          <w:sz w:val="28"/>
          <w:szCs w:val="28"/>
          <w:rtl/>
        </w:rPr>
        <w:t>ز</w:t>
      </w:r>
      <w:r w:rsidR="00FE25B1" w:rsidRPr="00CB273D">
        <w:rPr>
          <w:rFonts w:cs="B Nazanin" w:hint="cs"/>
          <w:sz w:val="28"/>
          <w:szCs w:val="28"/>
          <w:rtl/>
        </w:rPr>
        <w:t>ی</w:t>
      </w:r>
      <w:r w:rsidR="00FE25B1" w:rsidRPr="00CB273D">
        <w:rPr>
          <w:rFonts w:cs="B Nazanin"/>
          <w:sz w:val="28"/>
          <w:szCs w:val="28"/>
          <w:rtl/>
        </w:rPr>
        <w:t xml:space="preserve"> </w:t>
      </w:r>
      <w:r w:rsidR="00FE25B1">
        <w:rPr>
          <w:rFonts w:cs="B Nazanin" w:hint="cs"/>
          <w:sz w:val="28"/>
          <w:szCs w:val="28"/>
          <w:rtl/>
        </w:rPr>
        <w:t>شده و از سو</w:t>
      </w:r>
      <w:r w:rsidR="005878C7">
        <w:rPr>
          <w:rFonts w:cs="B Nazanin" w:hint="cs"/>
          <w:sz w:val="28"/>
          <w:szCs w:val="28"/>
          <w:rtl/>
        </w:rPr>
        <w:t>ی دستیاران آموزشی اداره می گردد</w:t>
      </w:r>
      <w:r w:rsidR="00FE25B1" w:rsidRPr="00CB273D">
        <w:rPr>
          <w:rFonts w:cs="B Nazanin" w:hint="cs"/>
          <w:sz w:val="28"/>
          <w:szCs w:val="28"/>
          <w:rtl/>
        </w:rPr>
        <w:t>.</w:t>
      </w:r>
    </w:p>
    <w:p w:rsidR="005C665D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5C665D">
        <w:rPr>
          <w:rFonts w:cs="B Koodak" w:hint="eastAsia"/>
          <w:b/>
          <w:bCs/>
          <w:sz w:val="28"/>
          <w:szCs w:val="28"/>
          <w:rtl/>
        </w:rPr>
        <w:t>ماده</w:t>
      </w:r>
      <w:r w:rsidRPr="005C665D">
        <w:rPr>
          <w:rFonts w:cs="B Koodak"/>
          <w:b/>
          <w:bCs/>
          <w:sz w:val="28"/>
          <w:szCs w:val="28"/>
          <w:rtl/>
        </w:rPr>
        <w:t xml:space="preserve"> ۳ </w:t>
      </w:r>
      <w:r w:rsidR="005C665D">
        <w:rPr>
          <w:rFonts w:cs="B Koodak" w:hint="cs"/>
          <w:b/>
          <w:bCs/>
          <w:sz w:val="28"/>
          <w:szCs w:val="28"/>
          <w:rtl/>
        </w:rPr>
        <w:t>-</w:t>
      </w:r>
      <w:r w:rsidRPr="005C665D">
        <w:rPr>
          <w:rFonts w:cs="B Koodak"/>
          <w:b/>
          <w:bCs/>
          <w:sz w:val="28"/>
          <w:szCs w:val="28"/>
          <w:rtl/>
        </w:rPr>
        <w:t>نحوه اجرا</w:t>
      </w:r>
      <w:r w:rsidRPr="005C665D">
        <w:rPr>
          <w:rFonts w:cs="B Koodak" w:hint="cs"/>
          <w:b/>
          <w:bCs/>
          <w:sz w:val="28"/>
          <w:szCs w:val="28"/>
          <w:rtl/>
        </w:rPr>
        <w:t>ی</w:t>
      </w:r>
      <w:r w:rsidRPr="005C665D">
        <w:rPr>
          <w:rFonts w:cs="B Koodak"/>
          <w:b/>
          <w:bCs/>
          <w:sz w:val="28"/>
          <w:szCs w:val="28"/>
          <w:rtl/>
        </w:rPr>
        <w:t xml:space="preserve"> دستورالعمل</w:t>
      </w:r>
    </w:p>
    <w:p w:rsidR="00403529" w:rsidRPr="00CB273D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CB273D">
        <w:rPr>
          <w:rFonts w:cs="B Nazanin" w:hint="eastAsia"/>
          <w:sz w:val="28"/>
          <w:szCs w:val="28"/>
          <w:rtl/>
        </w:rPr>
        <w:t>به</w:t>
      </w:r>
      <w:r w:rsidRPr="00CB273D">
        <w:rPr>
          <w:rFonts w:cs="B Nazanin"/>
          <w:sz w:val="28"/>
          <w:szCs w:val="28"/>
          <w:rtl/>
        </w:rPr>
        <w:t xml:space="preserve"> استناد تبصره ۲ از ماده ۱۶ آ</w:t>
      </w:r>
      <w:r w:rsidRPr="00CB273D">
        <w:rPr>
          <w:rFonts w:cs="B Nazanin" w:hint="cs"/>
          <w:sz w:val="28"/>
          <w:szCs w:val="28"/>
          <w:rtl/>
        </w:rPr>
        <w:t>یی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نامه آموزش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دوره ها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کاردان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و کارشناس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پ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وسته</w:t>
      </w:r>
      <w:r w:rsidRPr="00CB273D">
        <w:rPr>
          <w:rFonts w:cs="B Nazanin"/>
          <w:sz w:val="28"/>
          <w:szCs w:val="28"/>
          <w:rtl/>
        </w:rPr>
        <w:t xml:space="preserve"> و ناپ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وسته</w:t>
      </w:r>
      <w:r w:rsidRPr="00CB273D">
        <w:rPr>
          <w:rFonts w:cs="B Nazanin"/>
          <w:sz w:val="28"/>
          <w:szCs w:val="28"/>
          <w:rtl/>
        </w:rPr>
        <w:t xml:space="preserve"> ابلاغ</w:t>
      </w:r>
      <w:r w:rsidRPr="00CB273D">
        <w:rPr>
          <w:rFonts w:cs="B Nazanin" w:hint="cs"/>
          <w:sz w:val="28"/>
          <w:szCs w:val="28"/>
          <w:rtl/>
        </w:rPr>
        <w:t>ی</w:t>
      </w:r>
      <w:r w:rsidR="00EE36B5">
        <w:rPr>
          <w:rFonts w:cs="B Nazanin"/>
          <w:sz w:val="28"/>
          <w:szCs w:val="28"/>
          <w:rtl/>
        </w:rPr>
        <w:t xml:space="preserve"> اسفند ماه ۱۳۹۳</w:t>
      </w:r>
      <w:r w:rsidR="00EE36B5">
        <w:rPr>
          <w:rFonts w:cs="B Nazanin" w:hint="cs"/>
          <w:sz w:val="28"/>
          <w:szCs w:val="28"/>
          <w:rtl/>
        </w:rPr>
        <w:t xml:space="preserve"> و</w:t>
      </w:r>
      <w:r w:rsidRPr="00CB273D">
        <w:rPr>
          <w:rFonts w:cs="B Nazanin"/>
          <w:sz w:val="28"/>
          <w:szCs w:val="28"/>
          <w:rtl/>
        </w:rPr>
        <w:t>زارت علوم تحق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قات</w:t>
      </w:r>
      <w:r w:rsidRPr="00CB273D">
        <w:rPr>
          <w:rFonts w:cs="B Nazanin"/>
          <w:sz w:val="28"/>
          <w:szCs w:val="28"/>
          <w:rtl/>
        </w:rPr>
        <w:t xml:space="preserve"> و فناور</w:t>
      </w:r>
      <w:r w:rsidRPr="00CB273D">
        <w:rPr>
          <w:rFonts w:cs="B Nazanin" w:hint="cs"/>
          <w:sz w:val="28"/>
          <w:szCs w:val="28"/>
          <w:rtl/>
        </w:rPr>
        <w:t>ی</w:t>
      </w:r>
      <w:r w:rsidR="00DE4084">
        <w:rPr>
          <w:rFonts w:cs="B Nazanin" w:hint="cs"/>
          <w:sz w:val="28"/>
          <w:szCs w:val="28"/>
          <w:rtl/>
        </w:rPr>
        <w:t>،</w:t>
      </w:r>
      <w:r w:rsidRPr="00CB273D">
        <w:rPr>
          <w:rFonts w:cs="B Nazanin"/>
          <w:sz w:val="28"/>
          <w:szCs w:val="28"/>
          <w:rtl/>
        </w:rPr>
        <w:t xml:space="preserve"> از 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پس مقرر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گردد درس </w:t>
      </w:r>
      <w:r w:rsidR="00DE4084">
        <w:rPr>
          <w:rFonts w:cs="B Nazanin" w:hint="cs"/>
          <w:sz w:val="28"/>
          <w:szCs w:val="28"/>
          <w:rtl/>
        </w:rPr>
        <w:t>«</w:t>
      </w:r>
      <w:r w:rsidRPr="00CB273D">
        <w:rPr>
          <w:rFonts w:cs="B Nazanin"/>
          <w:sz w:val="28"/>
          <w:szCs w:val="28"/>
          <w:rtl/>
        </w:rPr>
        <w:t>روان خوان</w:t>
      </w:r>
      <w:r w:rsidRPr="00CB273D">
        <w:rPr>
          <w:rFonts w:cs="B Nazanin" w:hint="cs"/>
          <w:sz w:val="28"/>
          <w:szCs w:val="28"/>
          <w:rtl/>
        </w:rPr>
        <w:t>ی</w:t>
      </w:r>
      <w:r w:rsidR="00DE4084">
        <w:rPr>
          <w:rFonts w:cs="B Nazanin"/>
          <w:sz w:val="28"/>
          <w:szCs w:val="28"/>
          <w:rtl/>
        </w:rPr>
        <w:t xml:space="preserve"> </w:t>
      </w:r>
      <w:r w:rsidR="00DE4084">
        <w:rPr>
          <w:rFonts w:cs="B Nazanin" w:hint="cs"/>
          <w:sz w:val="28"/>
          <w:szCs w:val="28"/>
          <w:rtl/>
        </w:rPr>
        <w:t>و تجوید مقدماتی»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5878C7">
        <w:rPr>
          <w:rFonts w:cs="B Nazanin" w:hint="cs"/>
          <w:sz w:val="28"/>
          <w:szCs w:val="28"/>
          <w:rtl/>
        </w:rPr>
        <w:t>از جمله عناوین و سر فصل های رشته علوم قرآن و حدیث مقطع کارشناسی</w:t>
      </w:r>
      <w:r w:rsidR="00C43EA7">
        <w:rPr>
          <w:rFonts w:cs="B Nazanin" w:hint="cs"/>
          <w:sz w:val="28"/>
          <w:szCs w:val="28"/>
          <w:rtl/>
        </w:rPr>
        <w:t xml:space="preserve">، ابلاغی وزارت عتف در سال 1395، </w:t>
      </w:r>
      <w:r w:rsidRPr="00CB273D">
        <w:rPr>
          <w:rFonts w:cs="B Nazanin"/>
          <w:sz w:val="28"/>
          <w:szCs w:val="28"/>
          <w:rtl/>
        </w:rPr>
        <w:t>در قالب</w:t>
      </w:r>
      <w:r w:rsidR="00D81EEB">
        <w:rPr>
          <w:rFonts w:cs="B Nazanin" w:hint="cs"/>
          <w:sz w:val="28"/>
          <w:szCs w:val="28"/>
          <w:rtl/>
        </w:rPr>
        <w:t xml:space="preserve"> </w:t>
      </w:r>
      <w:r w:rsidR="00676CBD">
        <w:rPr>
          <w:rFonts w:cs="B Nazanin" w:hint="cs"/>
          <w:sz w:val="28"/>
          <w:szCs w:val="28"/>
          <w:rtl/>
        </w:rPr>
        <w:t>سه</w:t>
      </w:r>
      <w:r w:rsidRPr="00CB273D">
        <w:rPr>
          <w:rFonts w:cs="B Nazanin"/>
          <w:sz w:val="28"/>
          <w:szCs w:val="28"/>
          <w:rtl/>
        </w:rPr>
        <w:t xml:space="preserve">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مسال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D81EEB">
        <w:rPr>
          <w:rFonts w:cs="B Nazanin" w:hint="cs"/>
          <w:sz w:val="28"/>
          <w:szCs w:val="28"/>
          <w:rtl/>
        </w:rPr>
        <w:t>تحصیلی</w:t>
      </w:r>
      <w:r w:rsidRPr="00CB273D">
        <w:rPr>
          <w:rFonts w:cs="B Nazanin"/>
          <w:sz w:val="28"/>
          <w:szCs w:val="28"/>
          <w:rtl/>
        </w:rPr>
        <w:t xml:space="preserve"> به صورت هر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مسال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676CBD">
        <w:rPr>
          <w:rFonts w:cs="B Nazanin" w:hint="cs"/>
          <w:sz w:val="28"/>
          <w:szCs w:val="28"/>
          <w:rtl/>
        </w:rPr>
        <w:t>4</w:t>
      </w:r>
      <w:r w:rsidR="00D81EEB">
        <w:rPr>
          <w:rFonts w:cs="B Nazanin" w:hint="cs"/>
          <w:sz w:val="28"/>
          <w:szCs w:val="28"/>
          <w:rtl/>
        </w:rPr>
        <w:t xml:space="preserve"> </w:t>
      </w:r>
      <w:r w:rsidRPr="00CB273D">
        <w:rPr>
          <w:rFonts w:cs="B Nazanin"/>
          <w:sz w:val="28"/>
          <w:szCs w:val="28"/>
          <w:rtl/>
        </w:rPr>
        <w:t xml:space="preserve">ساعت در هفته با ارزش </w:t>
      </w:r>
      <w:r w:rsidR="00DE4084">
        <w:rPr>
          <w:rFonts w:cs="B Nazanin" w:hint="cs"/>
          <w:sz w:val="28"/>
          <w:szCs w:val="28"/>
          <w:rtl/>
        </w:rPr>
        <w:t>صفر</w:t>
      </w:r>
      <w:r w:rsidRPr="00CB273D">
        <w:rPr>
          <w:rFonts w:cs="B Nazanin"/>
          <w:sz w:val="28"/>
          <w:szCs w:val="28"/>
          <w:rtl/>
        </w:rPr>
        <w:t xml:space="preserve"> واحد </w:t>
      </w:r>
      <w:r w:rsidR="00DE4084">
        <w:rPr>
          <w:rFonts w:cs="B Nazanin" w:hint="cs"/>
          <w:sz w:val="28"/>
          <w:szCs w:val="28"/>
          <w:rtl/>
        </w:rPr>
        <w:t>آموزشی</w:t>
      </w:r>
      <w:r w:rsidRPr="00CB273D">
        <w:rPr>
          <w:rFonts w:cs="B Nazanin"/>
          <w:sz w:val="28"/>
          <w:szCs w:val="28"/>
          <w:rtl/>
        </w:rPr>
        <w:t xml:space="preserve"> اجرا گردد</w:t>
      </w:r>
      <w:r w:rsidR="00DE4084">
        <w:rPr>
          <w:rFonts w:cs="B Nazanin" w:hint="cs"/>
          <w:sz w:val="28"/>
          <w:szCs w:val="28"/>
          <w:rtl/>
        </w:rPr>
        <w:t>.</w:t>
      </w:r>
      <w:r w:rsidR="00676CBD">
        <w:rPr>
          <w:rFonts w:cs="B Nazanin" w:hint="cs"/>
          <w:sz w:val="28"/>
          <w:szCs w:val="28"/>
          <w:rtl/>
        </w:rPr>
        <w:t xml:space="preserve"> همچنین درس‌های کارگاه قرائت و ترجمه 1 و 2 پس از موفقیت در درس یادشده ارائه خواهد شد. </w:t>
      </w:r>
    </w:p>
    <w:p w:rsidR="00BA5702" w:rsidRDefault="00403529" w:rsidP="00984083">
      <w:pPr>
        <w:bidi/>
        <w:jc w:val="both"/>
        <w:rPr>
          <w:rFonts w:cs="B Nazanin"/>
          <w:sz w:val="28"/>
          <w:szCs w:val="28"/>
          <w:rtl/>
        </w:rPr>
      </w:pPr>
      <w:r w:rsidRPr="00E74581">
        <w:rPr>
          <w:rFonts w:cs="B Nazanin" w:hint="eastAsia"/>
          <w:b/>
          <w:bCs/>
          <w:sz w:val="28"/>
          <w:szCs w:val="28"/>
          <w:rtl/>
        </w:rPr>
        <w:t>تبصره</w:t>
      </w:r>
      <w:r w:rsidR="00C66E92" w:rsidRPr="00E74581">
        <w:rPr>
          <w:rFonts w:cs="B Nazanin" w:hint="cs"/>
          <w:b/>
          <w:bCs/>
          <w:sz w:val="28"/>
          <w:szCs w:val="28"/>
          <w:rtl/>
        </w:rPr>
        <w:t xml:space="preserve"> </w:t>
      </w:r>
      <w:r w:rsidR="00DE4084" w:rsidRPr="00E74581">
        <w:rPr>
          <w:rFonts w:cs="B Nazanin" w:hint="cs"/>
          <w:b/>
          <w:bCs/>
          <w:sz w:val="28"/>
          <w:szCs w:val="28"/>
          <w:rtl/>
        </w:rPr>
        <w:t>1: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BA5702">
        <w:rPr>
          <w:rFonts w:cs="B Nazanin" w:hint="cs"/>
          <w:sz w:val="28"/>
          <w:szCs w:val="28"/>
          <w:rtl/>
        </w:rPr>
        <w:t>بودجه بندی سرفصل این درس در هر نیمسال تحصیلی</w:t>
      </w:r>
      <w:r w:rsidR="00D81EEB">
        <w:rPr>
          <w:rFonts w:cs="B Nazanin" w:hint="cs"/>
          <w:sz w:val="28"/>
          <w:szCs w:val="28"/>
          <w:rtl/>
        </w:rPr>
        <w:t xml:space="preserve"> عبارت است از:</w:t>
      </w:r>
    </w:p>
    <w:tbl>
      <w:tblPr>
        <w:tblStyle w:val="TableGrid"/>
        <w:bidiVisual/>
        <w:tblW w:w="0" w:type="auto"/>
        <w:tblLayout w:type="fixed"/>
        <w:tblLook w:val="04A0"/>
      </w:tblPr>
      <w:tblGrid>
        <w:gridCol w:w="773"/>
        <w:gridCol w:w="3648"/>
        <w:gridCol w:w="721"/>
        <w:gridCol w:w="612"/>
        <w:gridCol w:w="613"/>
        <w:gridCol w:w="3209"/>
      </w:tblGrid>
      <w:tr w:rsidR="00F14735" w:rsidTr="00F14735">
        <w:trPr>
          <w:trHeight w:val="480"/>
        </w:trPr>
        <w:tc>
          <w:tcPr>
            <w:tcW w:w="773" w:type="dxa"/>
            <w:vMerge w:val="restart"/>
            <w:shd w:val="clear" w:color="auto" w:fill="BFBFBF" w:themeFill="background1" w:themeFillShade="BF"/>
            <w:vAlign w:val="center"/>
          </w:tcPr>
          <w:p w:rsidR="00F14735" w:rsidRPr="006C177F" w:rsidRDefault="00F14735" w:rsidP="00984083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6C177F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3648" w:type="dxa"/>
            <w:vMerge w:val="restart"/>
            <w:shd w:val="clear" w:color="auto" w:fill="BFBFBF" w:themeFill="background1" w:themeFillShade="BF"/>
            <w:vAlign w:val="center"/>
          </w:tcPr>
          <w:p w:rsidR="00F14735" w:rsidRPr="006C177F" w:rsidRDefault="00F14735" w:rsidP="00984083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6C177F">
              <w:rPr>
                <w:rFonts w:cs="B Titr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721" w:type="dxa"/>
            <w:vMerge w:val="restart"/>
            <w:shd w:val="clear" w:color="auto" w:fill="BFBFBF" w:themeFill="background1" w:themeFillShade="BF"/>
            <w:vAlign w:val="center"/>
          </w:tcPr>
          <w:p w:rsidR="00F14735" w:rsidRPr="00F14735" w:rsidRDefault="00F14735" w:rsidP="00984083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F14735">
              <w:rPr>
                <w:rFonts w:cs="B Titr" w:hint="cs"/>
                <w:sz w:val="20"/>
                <w:szCs w:val="20"/>
                <w:rtl/>
              </w:rPr>
              <w:t>تعداد واحد</w:t>
            </w:r>
          </w:p>
        </w:tc>
        <w:tc>
          <w:tcPr>
            <w:tcW w:w="1225" w:type="dxa"/>
            <w:gridSpan w:val="2"/>
            <w:shd w:val="clear" w:color="auto" w:fill="BFBFBF" w:themeFill="background1" w:themeFillShade="BF"/>
            <w:vAlign w:val="center"/>
          </w:tcPr>
          <w:p w:rsidR="00F14735" w:rsidRPr="00F14735" w:rsidRDefault="00F14735" w:rsidP="00984083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 w:rsidRPr="00F14735">
              <w:rPr>
                <w:rFonts w:cs="B Titr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3209" w:type="dxa"/>
            <w:vMerge w:val="restart"/>
            <w:shd w:val="clear" w:color="auto" w:fill="BFBFBF" w:themeFill="background1" w:themeFillShade="BF"/>
            <w:vAlign w:val="center"/>
          </w:tcPr>
          <w:p w:rsidR="00F14735" w:rsidRPr="00C66E92" w:rsidRDefault="00F14735" w:rsidP="00984083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  <w:r w:rsidRPr="006C177F">
              <w:rPr>
                <w:rFonts w:cs="B Titr" w:hint="cs"/>
                <w:sz w:val="20"/>
                <w:szCs w:val="20"/>
                <w:rtl/>
              </w:rPr>
              <w:t>محتوا</w:t>
            </w:r>
          </w:p>
        </w:tc>
      </w:tr>
      <w:tr w:rsidR="00F14735" w:rsidTr="00F14735">
        <w:trPr>
          <w:trHeight w:val="495"/>
        </w:trPr>
        <w:tc>
          <w:tcPr>
            <w:tcW w:w="773" w:type="dxa"/>
            <w:vMerge/>
            <w:shd w:val="clear" w:color="auto" w:fill="BFBFBF" w:themeFill="background1" w:themeFillShade="BF"/>
          </w:tcPr>
          <w:p w:rsidR="00F14735" w:rsidRPr="00C66E92" w:rsidRDefault="00F14735" w:rsidP="00984083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648" w:type="dxa"/>
            <w:vMerge/>
            <w:shd w:val="clear" w:color="auto" w:fill="BFBFBF" w:themeFill="background1" w:themeFillShade="BF"/>
          </w:tcPr>
          <w:p w:rsidR="00F14735" w:rsidRPr="00C66E92" w:rsidRDefault="00F14735" w:rsidP="00984083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721" w:type="dxa"/>
            <w:vMerge/>
            <w:shd w:val="clear" w:color="auto" w:fill="BFBFBF" w:themeFill="background1" w:themeFillShade="BF"/>
          </w:tcPr>
          <w:p w:rsidR="00F14735" w:rsidRPr="00F14735" w:rsidRDefault="00F14735" w:rsidP="00984083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612" w:type="dxa"/>
            <w:shd w:val="clear" w:color="auto" w:fill="BFBFBF" w:themeFill="background1" w:themeFillShade="BF"/>
            <w:vAlign w:val="center"/>
          </w:tcPr>
          <w:p w:rsidR="00F14735" w:rsidRPr="00F14735" w:rsidRDefault="00F14735" w:rsidP="00984083">
            <w:pPr>
              <w:bidi/>
              <w:jc w:val="center"/>
              <w:rPr>
                <w:rFonts w:cs="B Titr"/>
                <w:sz w:val="16"/>
                <w:szCs w:val="16"/>
                <w:rtl/>
              </w:rPr>
            </w:pPr>
            <w:r w:rsidRPr="00F14735">
              <w:rPr>
                <w:rFonts w:cs="B Titr" w:hint="cs"/>
                <w:sz w:val="16"/>
                <w:szCs w:val="16"/>
                <w:rtl/>
              </w:rPr>
              <w:t>نظری</w:t>
            </w:r>
          </w:p>
        </w:tc>
        <w:tc>
          <w:tcPr>
            <w:tcW w:w="613" w:type="dxa"/>
            <w:shd w:val="clear" w:color="auto" w:fill="BFBFBF" w:themeFill="background1" w:themeFillShade="BF"/>
            <w:vAlign w:val="center"/>
          </w:tcPr>
          <w:p w:rsidR="00F14735" w:rsidRPr="00F14735" w:rsidRDefault="00F14735" w:rsidP="00984083">
            <w:pPr>
              <w:bidi/>
              <w:jc w:val="center"/>
              <w:rPr>
                <w:rFonts w:cs="B Titr"/>
                <w:sz w:val="16"/>
                <w:szCs w:val="16"/>
                <w:rtl/>
              </w:rPr>
            </w:pPr>
            <w:r w:rsidRPr="00F14735">
              <w:rPr>
                <w:rFonts w:cs="B Titr" w:hint="cs"/>
                <w:sz w:val="16"/>
                <w:szCs w:val="16"/>
                <w:rtl/>
              </w:rPr>
              <w:t>عملی</w:t>
            </w:r>
          </w:p>
        </w:tc>
        <w:tc>
          <w:tcPr>
            <w:tcW w:w="3209" w:type="dxa"/>
            <w:vMerge/>
            <w:shd w:val="clear" w:color="auto" w:fill="BFBFBF" w:themeFill="background1" w:themeFillShade="BF"/>
          </w:tcPr>
          <w:p w:rsidR="00F14735" w:rsidRPr="00C66E92" w:rsidRDefault="00F14735" w:rsidP="00984083">
            <w:p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F14735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F14735" w:rsidRPr="00C66E92" w:rsidRDefault="00F14735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C66E92">
              <w:rPr>
                <w:rFonts w:cs="B Titr" w:hint="cs"/>
                <w:sz w:val="24"/>
                <w:szCs w:val="24"/>
                <w:rtl/>
              </w:rPr>
              <w:t>1</w:t>
            </w:r>
          </w:p>
        </w:tc>
        <w:tc>
          <w:tcPr>
            <w:tcW w:w="3648" w:type="dxa"/>
            <w:vAlign w:val="center"/>
          </w:tcPr>
          <w:p w:rsidR="00F14735" w:rsidRPr="00C66E92" w:rsidRDefault="00F14735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>روان خوان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ی</w:t>
            </w: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و تجوید مقدماتی (1)</w:t>
            </w:r>
          </w:p>
        </w:tc>
        <w:tc>
          <w:tcPr>
            <w:tcW w:w="721" w:type="dxa"/>
            <w:vAlign w:val="center"/>
          </w:tcPr>
          <w:p w:rsidR="00F14735" w:rsidRPr="00493DBB" w:rsidRDefault="00EC7106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12" w:type="dxa"/>
            <w:vAlign w:val="center"/>
          </w:tcPr>
          <w:p w:rsidR="00F14735" w:rsidRPr="00C66E92" w:rsidRDefault="00F14735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F14735" w:rsidRPr="00C66E92" w:rsidRDefault="00F14735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F14735" w:rsidRPr="00F14735" w:rsidRDefault="00F14735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F14735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درست خوانی </w:t>
            </w:r>
            <w:r w:rsidR="00A255C1">
              <w:rPr>
                <w:rFonts w:cs="B Lotus" w:hint="cs"/>
                <w:b/>
                <w:bCs/>
                <w:sz w:val="20"/>
                <w:szCs w:val="20"/>
                <w:rtl/>
              </w:rPr>
              <w:t>و روان خوانی</w:t>
            </w:r>
          </w:p>
        </w:tc>
      </w:tr>
      <w:tr w:rsidR="00A255C1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A255C1" w:rsidRPr="00C66E92" w:rsidRDefault="00A255C1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C66E92">
              <w:rPr>
                <w:rFonts w:cs="B Titr" w:hint="cs"/>
                <w:sz w:val="24"/>
                <w:szCs w:val="24"/>
                <w:rtl/>
              </w:rPr>
              <w:t>2</w:t>
            </w:r>
          </w:p>
        </w:tc>
        <w:tc>
          <w:tcPr>
            <w:tcW w:w="3648" w:type="dxa"/>
            <w:vAlign w:val="center"/>
          </w:tcPr>
          <w:p w:rsidR="00A255C1" w:rsidRPr="00C66E92" w:rsidRDefault="00A255C1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>روان خوان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ی</w:t>
            </w: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و تجوید مقدماتی (2)</w:t>
            </w:r>
          </w:p>
        </w:tc>
        <w:tc>
          <w:tcPr>
            <w:tcW w:w="721" w:type="dxa"/>
            <w:vAlign w:val="center"/>
          </w:tcPr>
          <w:p w:rsidR="00A255C1" w:rsidRPr="00493DBB" w:rsidRDefault="00EC7106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12" w:type="dxa"/>
            <w:vAlign w:val="center"/>
          </w:tcPr>
          <w:p w:rsidR="00A255C1" w:rsidRPr="00C66E92" w:rsidRDefault="00A255C1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A255C1" w:rsidRPr="00C66E92" w:rsidRDefault="00A255C1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A255C1" w:rsidRPr="00F14735" w:rsidRDefault="00A255C1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F14735">
              <w:rPr>
                <w:rFonts w:cs="B Lotus" w:hint="cs"/>
                <w:b/>
                <w:bCs/>
                <w:sz w:val="20"/>
                <w:szCs w:val="20"/>
                <w:rtl/>
              </w:rPr>
              <w:t>تجوید مقدماتی</w:t>
            </w:r>
          </w:p>
        </w:tc>
      </w:tr>
      <w:tr w:rsidR="006C177F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C66E92">
              <w:rPr>
                <w:rFonts w:cs="B Titr" w:hint="cs"/>
                <w:sz w:val="24"/>
                <w:szCs w:val="24"/>
                <w:rtl/>
              </w:rPr>
              <w:t>3</w:t>
            </w:r>
          </w:p>
        </w:tc>
        <w:tc>
          <w:tcPr>
            <w:tcW w:w="3648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>روان خوان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ی</w:t>
            </w:r>
            <w:r w:rsidRPr="00C66E92">
              <w:rPr>
                <w:rFonts w:cs="B Lotus"/>
                <w:b/>
                <w:bCs/>
                <w:sz w:val="28"/>
                <w:szCs w:val="28"/>
                <w:rtl/>
              </w:rPr>
              <w:t xml:space="preserve"> 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و تجوید مقدماتی (</w:t>
            </w: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3</w:t>
            </w:r>
            <w:r w:rsidRPr="00C66E92">
              <w:rPr>
                <w:rFonts w:cs="B Lotus" w:hint="cs"/>
                <w:b/>
                <w:bCs/>
                <w:sz w:val="28"/>
                <w:szCs w:val="28"/>
                <w:rtl/>
              </w:rPr>
              <w:t>)</w:t>
            </w:r>
          </w:p>
        </w:tc>
        <w:tc>
          <w:tcPr>
            <w:tcW w:w="721" w:type="dxa"/>
            <w:vAlign w:val="center"/>
          </w:tcPr>
          <w:p w:rsidR="006C177F" w:rsidRPr="00493DBB" w:rsidRDefault="00EC7106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612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6C177F" w:rsidRPr="00F14735" w:rsidRDefault="006C177F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F14735">
              <w:rPr>
                <w:rFonts w:cs="B Lotus" w:hint="cs"/>
                <w:b/>
                <w:bCs/>
                <w:sz w:val="20"/>
                <w:szCs w:val="20"/>
                <w:rtl/>
              </w:rPr>
              <w:t>تجوید تکمیلی</w:t>
            </w:r>
          </w:p>
        </w:tc>
      </w:tr>
      <w:tr w:rsidR="006C177F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C66E92">
              <w:rPr>
                <w:rFonts w:cs="B Titr" w:hint="cs"/>
                <w:sz w:val="24"/>
                <w:szCs w:val="24"/>
                <w:rtl/>
              </w:rPr>
              <w:t>4</w:t>
            </w:r>
          </w:p>
        </w:tc>
        <w:tc>
          <w:tcPr>
            <w:tcW w:w="3648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کارگاه قرائت و ترجمه (1)</w:t>
            </w:r>
          </w:p>
        </w:tc>
        <w:tc>
          <w:tcPr>
            <w:tcW w:w="721" w:type="dxa"/>
            <w:vAlign w:val="center"/>
          </w:tcPr>
          <w:p w:rsidR="006C177F" w:rsidRPr="00493DBB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493DBB">
              <w:rPr>
                <w:rFonts w:cs="B Lotus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2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6C177F" w:rsidRPr="00F14735" w:rsidRDefault="006C177F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F14735">
              <w:rPr>
                <w:rFonts w:cs="B Lotus" w:hint="cs"/>
                <w:b/>
                <w:bCs/>
                <w:sz w:val="20"/>
                <w:szCs w:val="20"/>
                <w:rtl/>
              </w:rPr>
              <w:t>ترتیل و زیبا خوانی</w:t>
            </w:r>
            <w:r w:rsidR="00197B25">
              <w:rPr>
                <w:rFonts w:cs="B Lotus" w:hint="cs"/>
                <w:b/>
                <w:bCs/>
                <w:sz w:val="20"/>
                <w:szCs w:val="20"/>
                <w:rtl/>
              </w:rPr>
              <w:t>1</w:t>
            </w:r>
            <w:r w:rsidR="00155B2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+ ترجمه و مفاهیم</w:t>
            </w:r>
            <w:r w:rsidR="00676CBD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(جلد </w:t>
            </w:r>
            <w:r w:rsidR="00197B25">
              <w:rPr>
                <w:rFonts w:cs="B Lotus" w:hint="cs"/>
                <w:b/>
                <w:bCs/>
                <w:sz w:val="20"/>
                <w:szCs w:val="20"/>
                <w:rtl/>
                <w:lang w:bidi="fa-IR"/>
              </w:rPr>
              <w:t xml:space="preserve">اول و </w:t>
            </w:r>
            <w:r w:rsidR="00676CBD">
              <w:rPr>
                <w:rFonts w:cs="B Lotus" w:hint="cs"/>
                <w:b/>
                <w:bCs/>
                <w:sz w:val="20"/>
                <w:szCs w:val="20"/>
                <w:rtl/>
              </w:rPr>
              <w:t>دوم)</w:t>
            </w:r>
          </w:p>
        </w:tc>
      </w:tr>
      <w:tr w:rsidR="006C177F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 w:rsidRPr="00C66E92">
              <w:rPr>
                <w:rFonts w:cs="B Titr" w:hint="cs"/>
                <w:sz w:val="24"/>
                <w:szCs w:val="24"/>
                <w:rtl/>
              </w:rPr>
              <w:t>5</w:t>
            </w:r>
          </w:p>
        </w:tc>
        <w:tc>
          <w:tcPr>
            <w:tcW w:w="3648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کارگاه قرائت و ترجمه (2)</w:t>
            </w:r>
          </w:p>
        </w:tc>
        <w:tc>
          <w:tcPr>
            <w:tcW w:w="721" w:type="dxa"/>
            <w:vAlign w:val="center"/>
          </w:tcPr>
          <w:p w:rsidR="006C177F" w:rsidRPr="00493DBB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493DBB">
              <w:rPr>
                <w:rFonts w:cs="B Lotus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2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6C177F" w:rsidRPr="00F14735" w:rsidRDefault="00197B25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ترتیل</w:t>
            </w:r>
            <w:r w:rsidR="006C177F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و زیباخوانی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2</w:t>
            </w:r>
            <w:r w:rsidR="00155B24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+ ترجمه و مفاهیم</w:t>
            </w:r>
            <w:r w:rsidR="00676CBD">
              <w:rPr>
                <w:rFonts w:cs="B Lotus" w:hint="cs"/>
                <w:b/>
                <w:bCs/>
                <w:sz w:val="20"/>
                <w:szCs w:val="20"/>
                <w:rtl/>
              </w:rPr>
              <w:t>(جلد سوم)</w:t>
            </w:r>
          </w:p>
        </w:tc>
      </w:tr>
      <w:tr w:rsidR="006C177F" w:rsidTr="00155B24">
        <w:tc>
          <w:tcPr>
            <w:tcW w:w="773" w:type="dxa"/>
            <w:shd w:val="clear" w:color="auto" w:fill="BFBFBF" w:themeFill="background1" w:themeFillShade="BF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6</w:t>
            </w:r>
          </w:p>
        </w:tc>
        <w:tc>
          <w:tcPr>
            <w:tcW w:w="3648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مهارت های آموزش و ترویج قرآن</w:t>
            </w:r>
          </w:p>
        </w:tc>
        <w:tc>
          <w:tcPr>
            <w:tcW w:w="721" w:type="dxa"/>
            <w:vAlign w:val="center"/>
          </w:tcPr>
          <w:p w:rsidR="006C177F" w:rsidRPr="00493DBB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 w:rsidRPr="00493DBB">
              <w:rPr>
                <w:rFonts w:cs="B Lotus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612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13" w:type="dxa"/>
            <w:vAlign w:val="center"/>
          </w:tcPr>
          <w:p w:rsidR="006C177F" w:rsidRPr="00C66E92" w:rsidRDefault="006C177F" w:rsidP="00984083">
            <w:pPr>
              <w:bidi/>
              <w:jc w:val="center"/>
              <w:rPr>
                <w:rFonts w:cs="B Lotus"/>
                <w:b/>
                <w:bCs/>
                <w:sz w:val="28"/>
                <w:szCs w:val="28"/>
                <w:rtl/>
              </w:rPr>
            </w:pPr>
            <w:r>
              <w:rPr>
                <w:rFonts w:cs="B Lotus" w:hint="cs"/>
                <w:b/>
                <w:bCs/>
                <w:sz w:val="28"/>
                <w:szCs w:val="28"/>
                <w:rtl/>
              </w:rPr>
              <w:t>64</w:t>
            </w:r>
          </w:p>
        </w:tc>
        <w:tc>
          <w:tcPr>
            <w:tcW w:w="3209" w:type="dxa"/>
            <w:vAlign w:val="center"/>
          </w:tcPr>
          <w:p w:rsidR="006C177F" w:rsidRPr="00F14735" w:rsidRDefault="006C177F" w:rsidP="00984083">
            <w:pPr>
              <w:bidi/>
              <w:jc w:val="center"/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روش تدریس درست خوانی و روان خوانی</w:t>
            </w:r>
          </w:p>
        </w:tc>
      </w:tr>
    </w:tbl>
    <w:p w:rsidR="00D81EEB" w:rsidRDefault="00D81EEB" w:rsidP="00984083">
      <w:pPr>
        <w:bidi/>
        <w:jc w:val="both"/>
        <w:rPr>
          <w:rFonts w:cs="B Nazanin"/>
          <w:sz w:val="28"/>
          <w:szCs w:val="28"/>
          <w:highlight w:val="yellow"/>
          <w:rtl/>
        </w:rPr>
      </w:pPr>
    </w:p>
    <w:p w:rsidR="005D7457" w:rsidRDefault="00C66E92" w:rsidP="00951308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lastRenderedPageBreak/>
        <w:t xml:space="preserve">تبصره </w:t>
      </w:r>
      <w:r w:rsidR="00951308" w:rsidRPr="00951308">
        <w:rPr>
          <w:rFonts w:cs="B Nazanin" w:hint="cs"/>
          <w:b/>
          <w:bCs/>
          <w:sz w:val="28"/>
          <w:szCs w:val="28"/>
          <w:rtl/>
        </w:rPr>
        <w:t xml:space="preserve">2 </w:t>
      </w:r>
      <w:r w:rsidRPr="00951308"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 xml:space="preserve"> </w:t>
      </w:r>
      <w:r w:rsidR="007A3CDF">
        <w:rPr>
          <w:rFonts w:cs="B Nazanin" w:hint="cs"/>
          <w:sz w:val="28"/>
          <w:szCs w:val="28"/>
          <w:rtl/>
        </w:rPr>
        <w:t xml:space="preserve">رعایت تقدم و تاخر در خصوص </w:t>
      </w:r>
      <w:r w:rsidR="00E45E1F">
        <w:rPr>
          <w:rFonts w:cs="B Nazanin" w:hint="cs"/>
          <w:sz w:val="28"/>
          <w:szCs w:val="28"/>
          <w:rtl/>
        </w:rPr>
        <w:t xml:space="preserve">اخذ هریک از </w:t>
      </w:r>
      <w:r w:rsidR="001F04FF">
        <w:rPr>
          <w:rFonts w:cs="B Nazanin" w:hint="cs"/>
          <w:sz w:val="28"/>
          <w:szCs w:val="28"/>
          <w:rtl/>
        </w:rPr>
        <w:t>سه</w:t>
      </w:r>
      <w:r w:rsidR="00AA0FAD">
        <w:rPr>
          <w:rFonts w:cs="B Nazanin" w:hint="cs"/>
          <w:sz w:val="28"/>
          <w:szCs w:val="28"/>
          <w:rtl/>
        </w:rPr>
        <w:t xml:space="preserve"> ردیف اول</w:t>
      </w:r>
      <w:r w:rsidR="007A3CDF">
        <w:rPr>
          <w:rFonts w:cs="B Nazanin" w:hint="cs"/>
          <w:sz w:val="28"/>
          <w:szCs w:val="28"/>
          <w:rtl/>
        </w:rPr>
        <w:t xml:space="preserve"> جدول فوق</w:t>
      </w:r>
      <w:r w:rsidR="00AA0FAD">
        <w:rPr>
          <w:rFonts w:cs="B Nazanin" w:hint="cs"/>
          <w:sz w:val="28"/>
          <w:szCs w:val="28"/>
          <w:rtl/>
        </w:rPr>
        <w:t>،</w:t>
      </w:r>
      <w:r w:rsidR="00E45E1F">
        <w:rPr>
          <w:rFonts w:cs="B Nazanin" w:hint="cs"/>
          <w:sz w:val="28"/>
          <w:szCs w:val="28"/>
          <w:rtl/>
        </w:rPr>
        <w:t xml:space="preserve"> </w:t>
      </w:r>
      <w:r w:rsidR="00E45E1F" w:rsidRPr="00E45E1F">
        <w:rPr>
          <w:rFonts w:cs="B Nazanin" w:hint="cs"/>
          <w:sz w:val="28"/>
          <w:szCs w:val="28"/>
          <w:rtl/>
        </w:rPr>
        <w:t>الزامی نبوده و در صورت عدم اخذ نمره قبولی در یک نیمسال تحصیلی، دانشجو اجازه دارد به صورت هم نیاز هم این درس را اخذ نم</w:t>
      </w:r>
      <w:r w:rsidR="001F04FF">
        <w:rPr>
          <w:rFonts w:cs="B Nazanin" w:hint="cs"/>
          <w:sz w:val="28"/>
          <w:szCs w:val="28"/>
          <w:rtl/>
        </w:rPr>
        <w:t>ای</w:t>
      </w:r>
      <w:r w:rsidR="00E45E1F" w:rsidRPr="00E45E1F">
        <w:rPr>
          <w:rFonts w:cs="B Nazanin" w:hint="cs"/>
          <w:sz w:val="28"/>
          <w:szCs w:val="28"/>
          <w:rtl/>
        </w:rPr>
        <w:t>د</w:t>
      </w:r>
      <w:r w:rsidR="00E45E1F">
        <w:rPr>
          <w:rFonts w:cs="B Nazanin" w:hint="cs"/>
          <w:sz w:val="28"/>
          <w:szCs w:val="28"/>
          <w:rtl/>
        </w:rPr>
        <w:t>؛ البته به شرطی که برنامه درسی نیز این امکان را داشته باشد.</w:t>
      </w:r>
    </w:p>
    <w:p w:rsidR="00AA0FAD" w:rsidRDefault="005D7457" w:rsidP="00951308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t xml:space="preserve">تبصره </w:t>
      </w:r>
      <w:r w:rsidR="00951308" w:rsidRPr="00951308">
        <w:rPr>
          <w:rFonts w:cs="B Nazanin" w:hint="cs"/>
          <w:b/>
          <w:bCs/>
          <w:sz w:val="28"/>
          <w:szCs w:val="28"/>
          <w:rtl/>
        </w:rPr>
        <w:t>3</w:t>
      </w:r>
      <w:r w:rsidRPr="00951308"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 xml:space="preserve"> هر یک از دانشجویان که نسبت به </w:t>
      </w:r>
      <w:r w:rsidR="00B219E9">
        <w:rPr>
          <w:rFonts w:cs="B Nazanin" w:hint="cs"/>
          <w:sz w:val="28"/>
          <w:szCs w:val="28"/>
          <w:rtl/>
        </w:rPr>
        <w:t>هر کدام از عناوین</w:t>
      </w:r>
      <w:r>
        <w:rPr>
          <w:rFonts w:cs="B Nazanin" w:hint="cs"/>
          <w:sz w:val="28"/>
          <w:szCs w:val="28"/>
          <w:rtl/>
        </w:rPr>
        <w:t xml:space="preserve"> </w:t>
      </w:r>
      <w:r w:rsidR="001F04FF">
        <w:rPr>
          <w:rFonts w:cs="B Nazanin" w:hint="cs"/>
          <w:sz w:val="28"/>
          <w:szCs w:val="28"/>
          <w:rtl/>
        </w:rPr>
        <w:t>سه</w:t>
      </w:r>
      <w:r>
        <w:rPr>
          <w:rFonts w:cs="B Nazanin" w:hint="cs"/>
          <w:sz w:val="28"/>
          <w:szCs w:val="28"/>
          <w:rtl/>
        </w:rPr>
        <w:t xml:space="preserve"> ردیف اول،</w:t>
      </w:r>
      <w:r w:rsidR="00B219E9">
        <w:rPr>
          <w:rFonts w:cs="B Nazanin" w:hint="cs"/>
          <w:sz w:val="28"/>
          <w:szCs w:val="28"/>
          <w:rtl/>
        </w:rPr>
        <w:t xml:space="preserve"> </w:t>
      </w:r>
      <w:r w:rsidR="00E45E1F">
        <w:rPr>
          <w:rFonts w:cs="B Nazanin" w:hint="cs"/>
          <w:sz w:val="28"/>
          <w:szCs w:val="28"/>
          <w:rtl/>
        </w:rPr>
        <w:t>«</w:t>
      </w:r>
      <w:r w:rsidR="00B219E9">
        <w:rPr>
          <w:rFonts w:cs="B Nazanin" w:hint="cs"/>
          <w:sz w:val="28"/>
          <w:szCs w:val="28"/>
          <w:rtl/>
        </w:rPr>
        <w:t>به دلیل خبرویت</w:t>
      </w:r>
      <w:r w:rsidR="00E45E1F">
        <w:rPr>
          <w:rFonts w:cs="B Nazanin" w:hint="cs"/>
          <w:sz w:val="28"/>
          <w:szCs w:val="28"/>
          <w:rtl/>
        </w:rPr>
        <w:t>»</w:t>
      </w:r>
      <w:r w:rsidR="00B219E9">
        <w:rPr>
          <w:rFonts w:cs="B Nazanin" w:hint="cs"/>
          <w:sz w:val="28"/>
          <w:szCs w:val="28"/>
          <w:rtl/>
        </w:rPr>
        <w:t xml:space="preserve"> متقاضی معافیت از حضور در کلاس درس باشد، </w:t>
      </w:r>
      <w:r w:rsidR="00B219E9" w:rsidRPr="00E727AD">
        <w:rPr>
          <w:rFonts w:cs="B Nazanin" w:hint="cs"/>
          <w:sz w:val="28"/>
          <w:szCs w:val="28"/>
          <w:rtl/>
        </w:rPr>
        <w:t xml:space="preserve">مشروط به قبولی در </w:t>
      </w:r>
      <w:r w:rsidR="00B219E9">
        <w:rPr>
          <w:rFonts w:cs="B Nazanin" w:hint="cs"/>
          <w:sz w:val="28"/>
          <w:szCs w:val="28"/>
          <w:rtl/>
        </w:rPr>
        <w:t>یک آزمون در مرکز امور قرآنی دانشگاه از طریق وبینار، نیازی به حضور در کلاس</w:t>
      </w:r>
      <w:r w:rsidR="00C43EA7">
        <w:rPr>
          <w:rFonts w:cs="B Nazanin" w:hint="cs"/>
          <w:sz w:val="28"/>
          <w:szCs w:val="28"/>
          <w:rtl/>
        </w:rPr>
        <w:t>ِ</w:t>
      </w:r>
      <w:r w:rsidR="00B219E9">
        <w:rPr>
          <w:rFonts w:cs="B Nazanin" w:hint="cs"/>
          <w:sz w:val="28"/>
          <w:szCs w:val="28"/>
          <w:rtl/>
        </w:rPr>
        <w:t xml:space="preserve"> درس</w:t>
      </w:r>
      <w:r w:rsidR="00C43EA7">
        <w:rPr>
          <w:rFonts w:cs="B Nazanin" w:hint="cs"/>
          <w:sz w:val="28"/>
          <w:szCs w:val="28"/>
          <w:rtl/>
        </w:rPr>
        <w:t>ِ</w:t>
      </w:r>
      <w:r w:rsidR="00B219E9">
        <w:rPr>
          <w:rFonts w:cs="B Nazanin" w:hint="cs"/>
          <w:sz w:val="28"/>
          <w:szCs w:val="28"/>
          <w:rtl/>
        </w:rPr>
        <w:t xml:space="preserve"> مربوط نداشته و نمره وی هم برابر آزمون اخذ شده، ثبت می گردد.</w:t>
      </w:r>
      <w:r w:rsidR="00AA0FAD">
        <w:rPr>
          <w:rFonts w:cs="B Nazanin" w:hint="cs"/>
          <w:sz w:val="28"/>
          <w:szCs w:val="28"/>
          <w:rtl/>
        </w:rPr>
        <w:t xml:space="preserve"> </w:t>
      </w:r>
    </w:p>
    <w:p w:rsidR="00161B61" w:rsidRDefault="00EC7106" w:rsidP="00951308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t xml:space="preserve">تبصره </w:t>
      </w:r>
      <w:r w:rsidR="00951308" w:rsidRPr="00951308">
        <w:rPr>
          <w:rFonts w:cs="B Nazanin" w:hint="cs"/>
          <w:b/>
          <w:bCs/>
          <w:sz w:val="28"/>
          <w:szCs w:val="28"/>
          <w:rtl/>
        </w:rPr>
        <w:t>4</w:t>
      </w:r>
      <w:r w:rsidR="00EE36B5" w:rsidRPr="00951308">
        <w:rPr>
          <w:rFonts w:cs="B Nazanin" w:hint="cs"/>
          <w:b/>
          <w:bCs/>
          <w:sz w:val="28"/>
          <w:szCs w:val="28"/>
          <w:rtl/>
        </w:rPr>
        <w:t>:</w:t>
      </w:r>
      <w:r w:rsidR="00EE36B5" w:rsidRPr="001839D6">
        <w:rPr>
          <w:rFonts w:cs="B Nazanin" w:hint="cs"/>
          <w:sz w:val="28"/>
          <w:szCs w:val="28"/>
          <w:rtl/>
        </w:rPr>
        <w:t xml:space="preserve"> دانشجویان دوره کارشناسی ارشد این دانشگاه نیز به استناد ماده 9 از آیین نامه آموزشی دوره کارشناسی ارشد ناپیوسته ابلاغی آبان ماه 1394 </w:t>
      </w:r>
      <w:r w:rsidR="00EE36B5" w:rsidRPr="001839D6">
        <w:rPr>
          <w:rFonts w:cs="B Nazanin"/>
          <w:sz w:val="28"/>
          <w:szCs w:val="28"/>
          <w:rtl/>
        </w:rPr>
        <w:t>وزارت علوم تحق</w:t>
      </w:r>
      <w:r w:rsidR="00EE36B5" w:rsidRPr="001839D6">
        <w:rPr>
          <w:rFonts w:cs="B Nazanin" w:hint="cs"/>
          <w:sz w:val="28"/>
          <w:szCs w:val="28"/>
          <w:rtl/>
        </w:rPr>
        <w:t>ی</w:t>
      </w:r>
      <w:r w:rsidR="00EE36B5" w:rsidRPr="001839D6">
        <w:rPr>
          <w:rFonts w:cs="B Nazanin" w:hint="eastAsia"/>
          <w:sz w:val="28"/>
          <w:szCs w:val="28"/>
          <w:rtl/>
        </w:rPr>
        <w:t>قات</w:t>
      </w:r>
      <w:r w:rsidR="00EE36B5" w:rsidRPr="001839D6">
        <w:rPr>
          <w:rFonts w:cs="B Nazanin"/>
          <w:sz w:val="28"/>
          <w:szCs w:val="28"/>
          <w:rtl/>
        </w:rPr>
        <w:t xml:space="preserve"> و فناور</w:t>
      </w:r>
      <w:r w:rsidR="00EE36B5" w:rsidRPr="001839D6">
        <w:rPr>
          <w:rFonts w:cs="B Nazanin" w:hint="cs"/>
          <w:sz w:val="28"/>
          <w:szCs w:val="28"/>
          <w:rtl/>
        </w:rPr>
        <w:t>ی،</w:t>
      </w:r>
      <w:r w:rsidR="00EE36B5" w:rsidRPr="001839D6">
        <w:rPr>
          <w:rFonts w:cs="B Nazanin"/>
          <w:sz w:val="28"/>
          <w:szCs w:val="28"/>
          <w:rtl/>
        </w:rPr>
        <w:t xml:space="preserve"> </w:t>
      </w:r>
      <w:r w:rsidR="00EE279D" w:rsidRPr="001839D6">
        <w:rPr>
          <w:rFonts w:cs="B Nazanin" w:hint="cs"/>
          <w:sz w:val="28"/>
          <w:szCs w:val="28"/>
          <w:rtl/>
        </w:rPr>
        <w:t>ملزم هستند،</w:t>
      </w:r>
      <w:r w:rsidRPr="001839D6">
        <w:rPr>
          <w:rFonts w:cs="B Nazanin" w:hint="cs"/>
          <w:sz w:val="28"/>
          <w:szCs w:val="28"/>
          <w:rtl/>
        </w:rPr>
        <w:t xml:space="preserve"> درس </w:t>
      </w:r>
      <w:r w:rsidRPr="001839D6">
        <w:rPr>
          <w:rFonts w:cs="B Nazanin"/>
          <w:sz w:val="28"/>
          <w:szCs w:val="28"/>
          <w:rtl/>
        </w:rPr>
        <w:t>روان خوان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/>
          <w:sz w:val="28"/>
          <w:szCs w:val="28"/>
          <w:rtl/>
        </w:rPr>
        <w:t xml:space="preserve"> و تجو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 w:hint="eastAsia"/>
          <w:sz w:val="28"/>
          <w:szCs w:val="28"/>
          <w:rtl/>
        </w:rPr>
        <w:t>د</w:t>
      </w:r>
      <w:r w:rsidR="00836591" w:rsidRPr="001839D6">
        <w:rPr>
          <w:rFonts w:cs="B Nazanin" w:hint="cs"/>
          <w:sz w:val="28"/>
          <w:szCs w:val="28"/>
          <w:rtl/>
        </w:rPr>
        <w:t>*</w:t>
      </w:r>
      <w:r w:rsidRPr="001839D6">
        <w:rPr>
          <w:rFonts w:cs="B Nazanin"/>
          <w:sz w:val="28"/>
          <w:szCs w:val="28"/>
          <w:rtl/>
        </w:rPr>
        <w:t xml:space="preserve"> به ارزش صفر واحد</w:t>
      </w:r>
      <w:r w:rsidR="00926FBC" w:rsidRPr="001839D6">
        <w:rPr>
          <w:rFonts w:cs="B Nazanin" w:hint="cs"/>
          <w:sz w:val="28"/>
          <w:szCs w:val="28"/>
          <w:rtl/>
        </w:rPr>
        <w:t xml:space="preserve"> (32 ساعت در طول ترم)</w:t>
      </w:r>
      <w:r w:rsidRPr="001839D6">
        <w:rPr>
          <w:rFonts w:cs="B Nazanin"/>
          <w:sz w:val="28"/>
          <w:szCs w:val="28"/>
          <w:rtl/>
        </w:rPr>
        <w:t xml:space="preserve"> </w:t>
      </w:r>
      <w:r w:rsidRPr="001839D6">
        <w:rPr>
          <w:rFonts w:cs="B Nazanin" w:hint="cs"/>
          <w:sz w:val="28"/>
          <w:szCs w:val="28"/>
          <w:rtl/>
        </w:rPr>
        <w:t xml:space="preserve">را </w:t>
      </w:r>
      <w:r w:rsidRPr="001839D6">
        <w:rPr>
          <w:rFonts w:cs="B Nazanin"/>
          <w:sz w:val="28"/>
          <w:szCs w:val="28"/>
          <w:rtl/>
        </w:rPr>
        <w:t>در ن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 w:hint="eastAsia"/>
          <w:sz w:val="28"/>
          <w:szCs w:val="28"/>
          <w:rtl/>
        </w:rPr>
        <w:t>م</w:t>
      </w:r>
      <w:r w:rsidRPr="001839D6">
        <w:rPr>
          <w:rFonts w:cs="B Nazanin"/>
          <w:sz w:val="28"/>
          <w:szCs w:val="28"/>
          <w:rtl/>
        </w:rPr>
        <w:t xml:space="preserve"> سال اول انتخاب کنند و چنانچه نمره قبول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/>
          <w:sz w:val="28"/>
          <w:szCs w:val="28"/>
          <w:rtl/>
        </w:rPr>
        <w:t xml:space="preserve"> کسب نکنند در ن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 w:hint="eastAsia"/>
          <w:sz w:val="28"/>
          <w:szCs w:val="28"/>
          <w:rtl/>
        </w:rPr>
        <w:t>م</w:t>
      </w:r>
      <w:r w:rsidR="00836591" w:rsidRPr="001839D6">
        <w:rPr>
          <w:rFonts w:cs="B Nazanin"/>
          <w:sz w:val="28"/>
          <w:szCs w:val="28"/>
          <w:rtl/>
        </w:rPr>
        <w:t xml:space="preserve"> سال سوم</w:t>
      </w:r>
      <w:r w:rsidR="00836591" w:rsidRPr="001839D6">
        <w:rPr>
          <w:rFonts w:cs="B Nazanin" w:hint="cs"/>
          <w:sz w:val="28"/>
          <w:szCs w:val="28"/>
          <w:rtl/>
        </w:rPr>
        <w:t xml:space="preserve"> تحصیلی همان درس</w:t>
      </w:r>
      <w:r w:rsidR="00836591" w:rsidRPr="001839D6">
        <w:rPr>
          <w:rFonts w:cs="B Nazanin"/>
          <w:sz w:val="28"/>
          <w:szCs w:val="28"/>
          <w:rtl/>
        </w:rPr>
        <w:t xml:space="preserve"> ر</w:t>
      </w:r>
      <w:r w:rsidR="00836591" w:rsidRPr="001839D6">
        <w:rPr>
          <w:rFonts w:cs="B Nazanin" w:hint="cs"/>
          <w:sz w:val="28"/>
          <w:szCs w:val="28"/>
          <w:rtl/>
        </w:rPr>
        <w:t>ا</w:t>
      </w:r>
      <w:r w:rsidRPr="001839D6">
        <w:rPr>
          <w:rFonts w:cs="B Nazanin"/>
          <w:sz w:val="28"/>
          <w:szCs w:val="28"/>
          <w:rtl/>
        </w:rPr>
        <w:t xml:space="preserve"> به ارزش صفر واحد</w:t>
      </w:r>
      <w:r w:rsidR="00926FBC" w:rsidRPr="001839D6">
        <w:rPr>
          <w:rFonts w:cs="B Nazanin" w:hint="cs"/>
          <w:sz w:val="28"/>
          <w:szCs w:val="28"/>
          <w:rtl/>
        </w:rPr>
        <w:t xml:space="preserve"> (32 ساعت در طول ترم)</w:t>
      </w:r>
      <w:r w:rsidRPr="001839D6">
        <w:rPr>
          <w:rFonts w:cs="B Nazanin"/>
          <w:sz w:val="28"/>
          <w:szCs w:val="28"/>
          <w:rtl/>
        </w:rPr>
        <w:t xml:space="preserve"> را انتخاب نما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 w:hint="eastAsia"/>
          <w:sz w:val="28"/>
          <w:szCs w:val="28"/>
          <w:rtl/>
        </w:rPr>
        <w:t>ند</w:t>
      </w:r>
      <w:r w:rsidRPr="001839D6">
        <w:rPr>
          <w:rFonts w:cs="B Nazanin" w:hint="cs"/>
          <w:sz w:val="28"/>
          <w:szCs w:val="28"/>
          <w:rtl/>
        </w:rPr>
        <w:t xml:space="preserve">؛ که </w:t>
      </w:r>
      <w:r w:rsidRPr="001839D6">
        <w:rPr>
          <w:rFonts w:cs="B Nazanin" w:hint="eastAsia"/>
          <w:sz w:val="28"/>
          <w:szCs w:val="28"/>
          <w:rtl/>
        </w:rPr>
        <w:t>نمره</w:t>
      </w:r>
      <w:r w:rsidRPr="001839D6">
        <w:rPr>
          <w:rFonts w:cs="B Nazanin"/>
          <w:sz w:val="28"/>
          <w:szCs w:val="28"/>
          <w:rtl/>
        </w:rPr>
        <w:t xml:space="preserve"> قبول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/>
          <w:sz w:val="28"/>
          <w:szCs w:val="28"/>
          <w:rtl/>
        </w:rPr>
        <w:t xml:space="preserve"> </w:t>
      </w:r>
      <w:r w:rsidR="00926FBC" w:rsidRPr="001839D6">
        <w:rPr>
          <w:rFonts w:cs="B Nazanin" w:hint="cs"/>
          <w:sz w:val="28"/>
          <w:szCs w:val="28"/>
          <w:rtl/>
        </w:rPr>
        <w:t>در در</w:t>
      </w:r>
      <w:r w:rsidRPr="001839D6">
        <w:rPr>
          <w:rFonts w:cs="B Nazanin" w:hint="cs"/>
          <w:sz w:val="28"/>
          <w:szCs w:val="28"/>
          <w:rtl/>
        </w:rPr>
        <w:t xml:space="preserve">س یاد شده </w:t>
      </w:r>
      <w:r w:rsidRPr="001839D6">
        <w:rPr>
          <w:rFonts w:cs="B Nazanin"/>
          <w:sz w:val="28"/>
          <w:szCs w:val="28"/>
          <w:rtl/>
        </w:rPr>
        <w:t>12 م</w:t>
      </w:r>
      <w:r w:rsidRPr="001839D6">
        <w:rPr>
          <w:rFonts w:cs="B Nazanin" w:hint="cs"/>
          <w:sz w:val="28"/>
          <w:szCs w:val="28"/>
          <w:rtl/>
        </w:rPr>
        <w:t>ی</w:t>
      </w:r>
      <w:r w:rsidRPr="001839D6">
        <w:rPr>
          <w:rFonts w:cs="B Nazanin"/>
          <w:sz w:val="28"/>
          <w:szCs w:val="28"/>
          <w:rtl/>
        </w:rPr>
        <w:t xml:space="preserve"> باشد.</w:t>
      </w:r>
      <w:r w:rsidR="00EE279D">
        <w:rPr>
          <w:rFonts w:cs="B Nazanin" w:hint="cs"/>
          <w:sz w:val="28"/>
          <w:szCs w:val="28"/>
          <w:rtl/>
        </w:rPr>
        <w:t xml:space="preserve"> </w:t>
      </w:r>
    </w:p>
    <w:p w:rsidR="00836591" w:rsidRDefault="00836591" w:rsidP="00951308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t xml:space="preserve">تبصره </w:t>
      </w:r>
      <w:r w:rsidR="00951308" w:rsidRPr="00951308">
        <w:rPr>
          <w:rFonts w:cs="B Nazanin" w:hint="cs"/>
          <w:b/>
          <w:bCs/>
          <w:sz w:val="28"/>
          <w:szCs w:val="28"/>
          <w:rtl/>
        </w:rPr>
        <w:t>5</w:t>
      </w:r>
      <w:r w:rsidRPr="00951308">
        <w:rPr>
          <w:rFonts w:cs="B Nazanin" w:hint="cs"/>
          <w:b/>
          <w:bCs/>
          <w:sz w:val="28"/>
          <w:szCs w:val="28"/>
          <w:rtl/>
        </w:rPr>
        <w:t xml:space="preserve"> :</w:t>
      </w:r>
      <w:r>
        <w:rPr>
          <w:rFonts w:cs="B Nazanin" w:hint="cs"/>
          <w:sz w:val="28"/>
          <w:szCs w:val="28"/>
          <w:rtl/>
        </w:rPr>
        <w:t xml:space="preserve"> سرفصل درس روان خوانی و تجوید در مقطع کارشناسی ارشد </w:t>
      </w:r>
      <w:r w:rsidR="001839D6">
        <w:rPr>
          <w:rFonts w:cs="B Nazanin" w:hint="cs"/>
          <w:sz w:val="28"/>
          <w:szCs w:val="28"/>
          <w:rtl/>
        </w:rPr>
        <w:t xml:space="preserve">(چه در نیمسال اول وچه در نیمسال سوم) </w:t>
      </w:r>
      <w:r>
        <w:rPr>
          <w:rFonts w:cs="B Nazanin" w:hint="cs"/>
          <w:sz w:val="28"/>
          <w:szCs w:val="28"/>
          <w:rtl/>
        </w:rPr>
        <w:t>همان سرفصل درس روان خوانی و تجوید1 در مقطع کارشناسی می باشد.</w:t>
      </w:r>
    </w:p>
    <w:p w:rsidR="001F7A23" w:rsidRDefault="001F7A23" w:rsidP="00984083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1F7A23">
        <w:rPr>
          <w:rFonts w:cs="B Koodak"/>
          <w:b/>
          <w:bCs/>
          <w:sz w:val="28"/>
          <w:szCs w:val="28"/>
          <w:rtl/>
        </w:rPr>
        <w:t>ماده ۴-</w:t>
      </w:r>
      <w:r w:rsidRPr="001F7A23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این دستور العمل در راستای تقویت دانشجویان دانشگاه علوم و معارف قرآن کریم در زمینه قرائت و تجوید قرآن کریم تصویب گردیده و طرح پایش نیز کماکان به قوّت خود باقی است. به عبارت دیگر، رعایت دقیق مفاد این دستور العمل، مسیر پایش دانشجویان را تسهیل می نماید؛ لیکن به منزله </w:t>
      </w:r>
      <w:r w:rsidR="00C43EA7">
        <w:rPr>
          <w:rFonts w:cs="B Nazanin" w:hint="cs"/>
          <w:sz w:val="28"/>
          <w:szCs w:val="28"/>
          <w:rtl/>
        </w:rPr>
        <w:t xml:space="preserve">کفایت از آن و </w:t>
      </w:r>
      <w:r>
        <w:rPr>
          <w:rFonts w:cs="B Nazanin" w:hint="cs"/>
          <w:sz w:val="28"/>
          <w:szCs w:val="28"/>
          <w:rtl/>
        </w:rPr>
        <w:t xml:space="preserve">حذف طرح پایش نخواهد بود.  </w:t>
      </w:r>
    </w:p>
    <w:p w:rsidR="001F7A23" w:rsidRDefault="001F7A23" w:rsidP="00984083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t>تبصره 1:</w:t>
      </w:r>
      <w:r>
        <w:rPr>
          <w:rFonts w:cs="B Nazanin" w:hint="cs"/>
          <w:sz w:val="28"/>
          <w:szCs w:val="28"/>
          <w:rtl/>
        </w:rPr>
        <w:t xml:space="preserve"> </w:t>
      </w:r>
      <w:r w:rsidR="00161B61">
        <w:rPr>
          <w:rFonts w:cs="B Nazanin" w:hint="cs"/>
          <w:sz w:val="28"/>
          <w:szCs w:val="28"/>
          <w:rtl/>
        </w:rPr>
        <w:t>به منظور پیشگیری از مشکلات احتمالی ن</w:t>
      </w:r>
      <w:r>
        <w:rPr>
          <w:rFonts w:cs="B Nazanin" w:hint="cs"/>
          <w:sz w:val="28"/>
          <w:szCs w:val="28"/>
          <w:rtl/>
        </w:rPr>
        <w:t>اشی از طیّ مراحل فراغت از تحصیل</w:t>
      </w:r>
      <w:r w:rsidR="00161B61">
        <w:rPr>
          <w:rFonts w:cs="B Nazanin" w:hint="cs"/>
          <w:sz w:val="28"/>
          <w:szCs w:val="28"/>
          <w:rtl/>
        </w:rPr>
        <w:t xml:space="preserve"> لازم است، دانشجویان دوره کارشناسی</w:t>
      </w:r>
      <w:r>
        <w:rPr>
          <w:rFonts w:cs="B Nazanin" w:hint="cs"/>
          <w:sz w:val="28"/>
          <w:szCs w:val="28"/>
          <w:rtl/>
        </w:rPr>
        <w:t>،</w:t>
      </w:r>
      <w:r w:rsidR="00161B61">
        <w:rPr>
          <w:rFonts w:cs="B Nazanin" w:hint="cs"/>
          <w:sz w:val="28"/>
          <w:szCs w:val="28"/>
          <w:rtl/>
        </w:rPr>
        <w:t xml:space="preserve"> طرح پایش را در آخرین نیمسال تحصیلی </w:t>
      </w:r>
      <w:r w:rsidR="00C43EA7">
        <w:rPr>
          <w:rFonts w:cs="B Nazanin" w:hint="cs"/>
          <w:sz w:val="28"/>
          <w:szCs w:val="28"/>
          <w:rtl/>
        </w:rPr>
        <w:t xml:space="preserve">(نیمسال هفتم) </w:t>
      </w:r>
      <w:r w:rsidR="00161B61">
        <w:rPr>
          <w:rFonts w:cs="B Nazanin" w:hint="cs"/>
          <w:sz w:val="28"/>
          <w:szCs w:val="28"/>
          <w:rtl/>
        </w:rPr>
        <w:t xml:space="preserve">و تا پیش از آغاز امتحانات </w:t>
      </w:r>
      <w:r w:rsidR="00C43EA7">
        <w:rPr>
          <w:rFonts w:cs="B Nazanin" w:hint="cs"/>
          <w:sz w:val="28"/>
          <w:szCs w:val="28"/>
          <w:rtl/>
        </w:rPr>
        <w:t xml:space="preserve">آن </w:t>
      </w:r>
      <w:r w:rsidR="00161B61">
        <w:rPr>
          <w:rFonts w:cs="B Nazanin" w:hint="cs"/>
          <w:sz w:val="28"/>
          <w:szCs w:val="28"/>
          <w:rtl/>
        </w:rPr>
        <w:t>نیمسال</w:t>
      </w:r>
      <w:r w:rsidR="00C43EA7">
        <w:rPr>
          <w:rFonts w:cs="B Nazanin" w:hint="cs"/>
          <w:sz w:val="28"/>
          <w:szCs w:val="28"/>
          <w:rtl/>
        </w:rPr>
        <w:t>،</w:t>
      </w:r>
      <w:r w:rsidR="00161B61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پشت سر بگذرانند؛</w:t>
      </w:r>
      <w:r w:rsidR="00161B61">
        <w:rPr>
          <w:rFonts w:cs="B Nazanin" w:hint="cs"/>
          <w:sz w:val="28"/>
          <w:szCs w:val="28"/>
          <w:rtl/>
        </w:rPr>
        <w:t xml:space="preserve"> دانشجویان دوره کارشناسی ا</w:t>
      </w:r>
      <w:r>
        <w:rPr>
          <w:rFonts w:cs="B Nazanin" w:hint="cs"/>
          <w:sz w:val="28"/>
          <w:szCs w:val="28"/>
          <w:rtl/>
        </w:rPr>
        <w:t>رشد</w:t>
      </w:r>
      <w:r w:rsidR="00161B61">
        <w:rPr>
          <w:rFonts w:cs="B Nazanin" w:hint="cs"/>
          <w:sz w:val="28"/>
          <w:szCs w:val="28"/>
          <w:rtl/>
        </w:rPr>
        <w:t xml:space="preserve"> </w:t>
      </w:r>
      <w:r w:rsidR="001839D6">
        <w:rPr>
          <w:rFonts w:cs="B Nazanin" w:hint="cs"/>
          <w:sz w:val="28"/>
          <w:szCs w:val="28"/>
          <w:rtl/>
        </w:rPr>
        <w:t>نیز، تا پایان</w:t>
      </w:r>
      <w:r>
        <w:rPr>
          <w:rFonts w:cs="B Nazanin" w:hint="cs"/>
          <w:sz w:val="28"/>
          <w:szCs w:val="28"/>
          <w:rtl/>
        </w:rPr>
        <w:t xml:space="preserve"> نیمسال تحصیلی چهارم فرصت دارند تا نسبت به اخذ نمره قبولی در طرح پایش اقدام نمایند.</w:t>
      </w:r>
    </w:p>
    <w:p w:rsidR="00CE4377" w:rsidRDefault="00C43EA7" w:rsidP="00EC7106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cs"/>
          <w:b/>
          <w:bCs/>
          <w:sz w:val="28"/>
          <w:szCs w:val="28"/>
          <w:rtl/>
        </w:rPr>
        <w:t xml:space="preserve">تبصره </w:t>
      </w:r>
      <w:r w:rsidR="00EC7106" w:rsidRPr="00951308">
        <w:rPr>
          <w:rFonts w:cs="B Nazanin" w:hint="cs"/>
          <w:b/>
          <w:bCs/>
          <w:sz w:val="28"/>
          <w:szCs w:val="28"/>
          <w:rtl/>
        </w:rPr>
        <w:t>2</w:t>
      </w:r>
      <w:r w:rsidRPr="00951308">
        <w:rPr>
          <w:rFonts w:cs="B Nazanin" w:hint="cs"/>
          <w:b/>
          <w:bCs/>
          <w:sz w:val="28"/>
          <w:szCs w:val="28"/>
          <w:rtl/>
        </w:rPr>
        <w:t>:</w:t>
      </w:r>
      <w:r>
        <w:rPr>
          <w:rFonts w:cs="B Nazanin" w:hint="cs"/>
          <w:sz w:val="28"/>
          <w:szCs w:val="28"/>
          <w:rtl/>
        </w:rPr>
        <w:t xml:space="preserve"> برابر مقررات</w:t>
      </w:r>
      <w:r w:rsidR="001839D6">
        <w:rPr>
          <w:rFonts w:cs="B Nazanin" w:hint="cs"/>
          <w:sz w:val="28"/>
          <w:szCs w:val="28"/>
          <w:rtl/>
        </w:rPr>
        <w:t xml:space="preserve"> و همچنین مصوبه هیات رئیسه</w:t>
      </w:r>
      <w:r>
        <w:rPr>
          <w:rFonts w:cs="B Nazanin" w:hint="cs"/>
          <w:sz w:val="28"/>
          <w:szCs w:val="28"/>
          <w:rtl/>
        </w:rPr>
        <w:t xml:space="preserve"> </w:t>
      </w:r>
      <w:r w:rsidR="001839D6">
        <w:rPr>
          <w:rFonts w:cs="B Nazanin" w:hint="cs"/>
          <w:sz w:val="28"/>
          <w:szCs w:val="28"/>
          <w:rtl/>
        </w:rPr>
        <w:t xml:space="preserve"> و شورای </w:t>
      </w:r>
      <w:r>
        <w:rPr>
          <w:rFonts w:cs="B Nazanin" w:hint="cs"/>
          <w:sz w:val="28"/>
          <w:szCs w:val="28"/>
          <w:rtl/>
        </w:rPr>
        <w:t xml:space="preserve">دانشگاه، دانشجویان هیچ یک از مقاطع تحصیلی کارشناسی و کارشناسی ارشد، تا زمانی که در طرح پایش موفق به اخذ نمره قبولی نشوند، فارغ التحصیل شناخته نشده و دانشگاه هیچ گونه نامه ای را دالّ بر دانش آموختگی شان صادر نخواهد نمود. </w:t>
      </w:r>
    </w:p>
    <w:p w:rsidR="00A24A88" w:rsidRPr="00CB273D" w:rsidRDefault="00CB273D" w:rsidP="00984083">
      <w:pPr>
        <w:bidi/>
        <w:jc w:val="both"/>
        <w:rPr>
          <w:rFonts w:cs="B Nazanin"/>
          <w:sz w:val="28"/>
          <w:szCs w:val="28"/>
          <w:rtl/>
        </w:rPr>
      </w:pPr>
      <w:r w:rsidRPr="00CF14F2">
        <w:rPr>
          <w:rFonts w:cs="B Koodak"/>
          <w:b/>
          <w:bCs/>
          <w:sz w:val="28"/>
          <w:szCs w:val="28"/>
          <w:rtl/>
        </w:rPr>
        <w:lastRenderedPageBreak/>
        <w:t xml:space="preserve">ماده </w:t>
      </w:r>
      <w:r w:rsidR="001F7A23">
        <w:rPr>
          <w:rFonts w:cs="B Koodak" w:hint="cs"/>
          <w:b/>
          <w:bCs/>
          <w:sz w:val="28"/>
          <w:szCs w:val="28"/>
          <w:rtl/>
        </w:rPr>
        <w:t>5</w:t>
      </w:r>
      <w:r w:rsidR="00CF14F2" w:rsidRPr="00CF14F2">
        <w:rPr>
          <w:rFonts w:cs="B Koodak" w:hint="cs"/>
          <w:b/>
          <w:bCs/>
          <w:sz w:val="28"/>
          <w:szCs w:val="28"/>
          <w:rtl/>
        </w:rPr>
        <w:t>-</w:t>
      </w:r>
      <w:r w:rsidR="001B4D5B">
        <w:rPr>
          <w:rFonts w:cs="B Nazanin"/>
          <w:sz w:val="28"/>
          <w:szCs w:val="28"/>
          <w:rtl/>
        </w:rPr>
        <w:t xml:space="preserve"> </w:t>
      </w:r>
      <w:r w:rsidR="00223B80">
        <w:rPr>
          <w:rFonts w:cs="B Nazanin" w:hint="cs"/>
          <w:sz w:val="28"/>
          <w:szCs w:val="28"/>
          <w:rtl/>
        </w:rPr>
        <w:t xml:space="preserve">برابر سرفصل ابلاغی وزارت عتف سال 1395، دانشجویان مقطع کارشناسی </w:t>
      </w:r>
      <w:r w:rsidR="00A24A88">
        <w:rPr>
          <w:rFonts w:cs="B Nazanin" w:hint="cs"/>
          <w:sz w:val="28"/>
          <w:szCs w:val="28"/>
          <w:rtl/>
        </w:rPr>
        <w:t xml:space="preserve">در نیمسال های تحصیلی </w:t>
      </w:r>
      <w:r w:rsidR="009F4B6D">
        <w:rPr>
          <w:rFonts w:cs="B Nazanin" w:hint="cs"/>
          <w:sz w:val="28"/>
          <w:szCs w:val="28"/>
          <w:rtl/>
        </w:rPr>
        <w:t>چهارم</w:t>
      </w:r>
      <w:r w:rsidR="00A24A88">
        <w:rPr>
          <w:rFonts w:cs="B Nazanin" w:hint="cs"/>
          <w:sz w:val="28"/>
          <w:szCs w:val="28"/>
          <w:rtl/>
        </w:rPr>
        <w:t xml:space="preserve"> و </w:t>
      </w:r>
      <w:r w:rsidR="009F4B6D">
        <w:rPr>
          <w:rFonts w:cs="B Nazanin" w:hint="cs"/>
          <w:sz w:val="28"/>
          <w:szCs w:val="28"/>
          <w:rtl/>
        </w:rPr>
        <w:t>پنجم</w:t>
      </w:r>
      <w:r w:rsidR="00A24A88">
        <w:rPr>
          <w:rFonts w:cs="B Nazanin" w:hint="cs"/>
          <w:sz w:val="28"/>
          <w:szCs w:val="28"/>
          <w:rtl/>
        </w:rPr>
        <w:t>، درس های آموزشی «</w:t>
      </w:r>
      <w:r w:rsidR="00A24A88" w:rsidRPr="00CB273D">
        <w:rPr>
          <w:rFonts w:cs="B Nazanin"/>
          <w:sz w:val="28"/>
          <w:szCs w:val="28"/>
          <w:rtl/>
        </w:rPr>
        <w:t>کارگاه قرائت و ترجمه</w:t>
      </w:r>
      <w:r w:rsidR="00A24A88">
        <w:rPr>
          <w:rFonts w:cs="B Nazanin" w:hint="cs"/>
          <w:sz w:val="28"/>
          <w:szCs w:val="28"/>
          <w:rtl/>
        </w:rPr>
        <w:t>1و2»</w:t>
      </w:r>
      <w:r w:rsidR="00A24A88">
        <w:rPr>
          <w:rFonts w:cs="B Nazanin"/>
          <w:sz w:val="28"/>
          <w:szCs w:val="28"/>
          <w:rtl/>
        </w:rPr>
        <w:t xml:space="preserve"> </w:t>
      </w:r>
      <w:r w:rsidR="00223B80">
        <w:rPr>
          <w:rFonts w:cs="B Nazanin" w:hint="cs"/>
          <w:sz w:val="28"/>
          <w:szCs w:val="28"/>
          <w:rtl/>
        </w:rPr>
        <w:t xml:space="preserve">را هم پشت سر می گذرانند، که </w:t>
      </w:r>
      <w:r w:rsidR="009F4B6D">
        <w:rPr>
          <w:rFonts w:cs="B Nazanin" w:hint="cs"/>
          <w:sz w:val="28"/>
          <w:szCs w:val="28"/>
          <w:rtl/>
        </w:rPr>
        <w:t xml:space="preserve">بر اساس </w:t>
      </w:r>
      <w:r w:rsidR="00223B80">
        <w:rPr>
          <w:rFonts w:cs="B Nazanin" w:hint="cs"/>
          <w:sz w:val="28"/>
          <w:szCs w:val="28"/>
          <w:rtl/>
        </w:rPr>
        <w:t xml:space="preserve">سرفصل بومی شده مربوط </w:t>
      </w:r>
      <w:r w:rsidR="009F4B6D">
        <w:rPr>
          <w:rFonts w:cs="B Nazanin" w:hint="cs"/>
          <w:sz w:val="28"/>
          <w:szCs w:val="28"/>
          <w:rtl/>
        </w:rPr>
        <w:t>ارائه می گردد.</w:t>
      </w:r>
    </w:p>
    <w:p w:rsidR="00FE25B1" w:rsidRDefault="00CB273D" w:rsidP="00984083">
      <w:pPr>
        <w:bidi/>
        <w:jc w:val="both"/>
        <w:rPr>
          <w:rFonts w:cs="B Nazanin"/>
          <w:sz w:val="28"/>
          <w:szCs w:val="28"/>
          <w:rtl/>
        </w:rPr>
      </w:pPr>
      <w:r w:rsidRPr="00CF14F2">
        <w:rPr>
          <w:rFonts w:cs="B Koodak"/>
          <w:b/>
          <w:bCs/>
          <w:sz w:val="28"/>
          <w:szCs w:val="28"/>
          <w:rtl/>
        </w:rPr>
        <w:t xml:space="preserve">ماده </w:t>
      </w:r>
      <w:r w:rsidR="001F7A23">
        <w:rPr>
          <w:rFonts w:cs="B Koodak" w:hint="cs"/>
          <w:b/>
          <w:bCs/>
          <w:sz w:val="28"/>
          <w:szCs w:val="28"/>
          <w:rtl/>
        </w:rPr>
        <w:t>6</w:t>
      </w:r>
      <w:r w:rsidR="00FE25B1">
        <w:rPr>
          <w:rFonts w:ascii="Sakkal Majalla" w:hAnsi="Sakkal Majalla" w:cs="Sakkal Majalla" w:hint="cs"/>
          <w:sz w:val="28"/>
          <w:szCs w:val="28"/>
          <w:rtl/>
        </w:rPr>
        <w:t>–</w:t>
      </w:r>
      <w:r w:rsidR="00CF14F2">
        <w:rPr>
          <w:rFonts w:cs="B Nazanin" w:hint="cs"/>
          <w:sz w:val="28"/>
          <w:szCs w:val="28"/>
          <w:rtl/>
        </w:rPr>
        <w:t xml:space="preserve"> </w:t>
      </w:r>
      <w:r w:rsidR="00CE4377">
        <w:rPr>
          <w:rFonts w:cs="B Nazanin" w:hint="cs"/>
          <w:sz w:val="28"/>
          <w:szCs w:val="28"/>
          <w:rtl/>
        </w:rPr>
        <w:t>به موازات برگزاری کلاس رسمی این درس در هر نیمسال تحصیلی - برابر برنامه درسی مصوب دانشکده-  کلاس های مکمل</w:t>
      </w:r>
      <w:r w:rsidR="001839D6">
        <w:rPr>
          <w:rFonts w:cs="B Nazanin" w:hint="cs"/>
          <w:sz w:val="28"/>
          <w:szCs w:val="28"/>
          <w:rtl/>
        </w:rPr>
        <w:t xml:space="preserve"> (دستیار آموزشی)</w:t>
      </w:r>
      <w:r w:rsidR="00CE4377">
        <w:rPr>
          <w:rFonts w:cs="B Nazanin" w:hint="cs"/>
          <w:sz w:val="28"/>
          <w:szCs w:val="28"/>
          <w:rtl/>
        </w:rPr>
        <w:t xml:space="preserve"> نیز</w:t>
      </w:r>
      <w:r w:rsidR="00E74581">
        <w:rPr>
          <w:rFonts w:cs="B Nazanin" w:hint="cs"/>
          <w:sz w:val="28"/>
          <w:szCs w:val="28"/>
          <w:rtl/>
        </w:rPr>
        <w:t xml:space="preserve"> بسته به نیاز دانشجویان  و تشخیص استاد م</w:t>
      </w:r>
      <w:bookmarkStart w:id="0" w:name="_GoBack"/>
      <w:bookmarkEnd w:id="0"/>
      <w:r w:rsidR="00E74581">
        <w:rPr>
          <w:rFonts w:cs="B Nazanin" w:hint="cs"/>
          <w:sz w:val="28"/>
          <w:szCs w:val="28"/>
          <w:rtl/>
        </w:rPr>
        <w:t>ربوطه می تواند برگزار شود</w:t>
      </w:r>
      <w:r w:rsidR="00FE25B1">
        <w:rPr>
          <w:rFonts w:cs="B Nazanin" w:hint="cs"/>
          <w:sz w:val="28"/>
          <w:szCs w:val="28"/>
          <w:rtl/>
        </w:rPr>
        <w:t>.</w:t>
      </w:r>
    </w:p>
    <w:p w:rsidR="00CB273D" w:rsidRPr="00CB273D" w:rsidRDefault="00CB273D" w:rsidP="00984083">
      <w:pPr>
        <w:bidi/>
        <w:jc w:val="both"/>
        <w:rPr>
          <w:rFonts w:cs="B Nazanin"/>
          <w:sz w:val="28"/>
          <w:szCs w:val="28"/>
        </w:rPr>
      </w:pPr>
      <w:r w:rsidRPr="00951308">
        <w:rPr>
          <w:rFonts w:cs="B Nazanin" w:hint="eastAsia"/>
          <w:b/>
          <w:bCs/>
          <w:sz w:val="28"/>
          <w:szCs w:val="28"/>
          <w:rtl/>
        </w:rPr>
        <w:t>تبصره</w:t>
      </w:r>
      <w:r w:rsidRPr="00951308">
        <w:rPr>
          <w:rFonts w:cs="B Nazanin"/>
          <w:b/>
          <w:bCs/>
          <w:sz w:val="28"/>
          <w:szCs w:val="28"/>
          <w:rtl/>
        </w:rPr>
        <w:t xml:space="preserve"> ۱</w:t>
      </w:r>
      <w:r w:rsidR="00FE25B1" w:rsidRPr="00951308">
        <w:rPr>
          <w:rFonts w:cs="B Nazanin" w:hint="cs"/>
          <w:b/>
          <w:bCs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حضور دانشجو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ان</w:t>
      </w:r>
      <w:r w:rsidRPr="00CB273D">
        <w:rPr>
          <w:rFonts w:cs="B Nazanin"/>
          <w:sz w:val="28"/>
          <w:szCs w:val="28"/>
          <w:rtl/>
        </w:rPr>
        <w:t xml:space="preserve"> ضع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ف</w:t>
      </w:r>
      <w:r w:rsidRPr="00CB273D">
        <w:rPr>
          <w:rFonts w:cs="B Nazanin"/>
          <w:sz w:val="28"/>
          <w:szCs w:val="28"/>
          <w:rtl/>
        </w:rPr>
        <w:t xml:space="preserve"> به تشخ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ص</w:t>
      </w:r>
      <w:r w:rsidRPr="00CB273D">
        <w:rPr>
          <w:rFonts w:cs="B Nazanin"/>
          <w:sz w:val="28"/>
          <w:szCs w:val="28"/>
          <w:rtl/>
        </w:rPr>
        <w:t xml:space="preserve"> مدرس مربوط در 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کلاس ها الزام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CE4377">
        <w:rPr>
          <w:rFonts w:cs="B Nazanin" w:hint="cs"/>
          <w:sz w:val="28"/>
          <w:szCs w:val="28"/>
          <w:rtl/>
        </w:rPr>
        <w:t xml:space="preserve">است؛ </w:t>
      </w:r>
      <w:r w:rsidR="00CE4377">
        <w:rPr>
          <w:rFonts w:cs="B Nazanin"/>
          <w:sz w:val="28"/>
          <w:szCs w:val="28"/>
          <w:rtl/>
        </w:rPr>
        <w:t>ل</w:t>
      </w:r>
      <w:r w:rsidR="00CE4377">
        <w:rPr>
          <w:rFonts w:cs="B Nazanin" w:hint="cs"/>
          <w:sz w:val="28"/>
          <w:szCs w:val="28"/>
          <w:rtl/>
        </w:rPr>
        <w:t>یکن</w:t>
      </w:r>
      <w:r w:rsidR="00CE4377" w:rsidRPr="00CB273D">
        <w:rPr>
          <w:rFonts w:cs="B Nazanin"/>
          <w:sz w:val="28"/>
          <w:szCs w:val="28"/>
          <w:rtl/>
        </w:rPr>
        <w:t xml:space="preserve"> سا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 w:hint="eastAsia"/>
          <w:sz w:val="28"/>
          <w:szCs w:val="28"/>
          <w:rtl/>
        </w:rPr>
        <w:t>ر</w:t>
      </w:r>
      <w:r w:rsidR="00CE4377" w:rsidRPr="00CB273D">
        <w:rPr>
          <w:rFonts w:cs="B Nazanin"/>
          <w:sz w:val="28"/>
          <w:szCs w:val="28"/>
          <w:rtl/>
        </w:rPr>
        <w:t xml:space="preserve"> دانشجو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 w:hint="eastAsia"/>
          <w:sz w:val="28"/>
          <w:szCs w:val="28"/>
          <w:rtl/>
        </w:rPr>
        <w:t>ان</w:t>
      </w:r>
      <w:r w:rsidR="00CE4377" w:rsidRPr="00CB273D">
        <w:rPr>
          <w:rFonts w:cs="B Nazanin"/>
          <w:sz w:val="28"/>
          <w:szCs w:val="28"/>
          <w:rtl/>
        </w:rPr>
        <w:t xml:space="preserve"> </w:t>
      </w:r>
      <w:r w:rsidR="00CE4377">
        <w:rPr>
          <w:rFonts w:cs="B Nazanin" w:hint="cs"/>
          <w:sz w:val="28"/>
          <w:szCs w:val="28"/>
          <w:rtl/>
        </w:rPr>
        <w:t xml:space="preserve">نیز </w:t>
      </w:r>
      <w:r w:rsidR="00CE4377" w:rsidRPr="00C5094B">
        <w:rPr>
          <w:rFonts w:cs="B Nazanin" w:hint="cs"/>
          <w:sz w:val="28"/>
          <w:szCs w:val="28"/>
          <w:rtl/>
        </w:rPr>
        <w:t>می</w:t>
      </w:r>
      <w:r w:rsidR="00CE4377" w:rsidRPr="00CB273D">
        <w:rPr>
          <w:rFonts w:cs="B Nazanin" w:hint="cs"/>
          <w:sz w:val="28"/>
          <w:szCs w:val="28"/>
          <w:rtl/>
        </w:rPr>
        <w:t>‌توانند</w:t>
      </w:r>
      <w:r w:rsidR="00CE4377" w:rsidRPr="00CB273D">
        <w:rPr>
          <w:rFonts w:cs="B Nazanin"/>
          <w:sz w:val="28"/>
          <w:szCs w:val="28"/>
          <w:rtl/>
        </w:rPr>
        <w:t xml:space="preserve"> </w:t>
      </w:r>
      <w:r w:rsidR="00CE4377" w:rsidRPr="00CB273D">
        <w:rPr>
          <w:rFonts w:cs="B Nazanin" w:hint="cs"/>
          <w:sz w:val="28"/>
          <w:szCs w:val="28"/>
          <w:rtl/>
        </w:rPr>
        <w:t>به</w:t>
      </w:r>
      <w:r w:rsidR="00CE4377" w:rsidRPr="00CB273D">
        <w:rPr>
          <w:rFonts w:cs="B Nazanin"/>
          <w:sz w:val="28"/>
          <w:szCs w:val="28"/>
          <w:rtl/>
        </w:rPr>
        <w:t xml:space="preserve"> </w:t>
      </w:r>
      <w:r w:rsidR="00CE4377" w:rsidRPr="00CB273D">
        <w:rPr>
          <w:rFonts w:cs="B Nazanin" w:hint="cs"/>
          <w:sz w:val="28"/>
          <w:szCs w:val="28"/>
          <w:rtl/>
        </w:rPr>
        <w:t>صورت</w:t>
      </w:r>
      <w:r w:rsidR="00CE4377" w:rsidRPr="00CB273D">
        <w:rPr>
          <w:rFonts w:cs="B Nazanin"/>
          <w:sz w:val="28"/>
          <w:szCs w:val="28"/>
          <w:rtl/>
        </w:rPr>
        <w:t xml:space="preserve"> </w:t>
      </w:r>
      <w:r w:rsidR="00CE4377" w:rsidRPr="00CB273D">
        <w:rPr>
          <w:rFonts w:cs="B Nazanin" w:hint="cs"/>
          <w:sz w:val="28"/>
          <w:szCs w:val="28"/>
          <w:rtl/>
        </w:rPr>
        <w:t>اختی</w:t>
      </w:r>
      <w:r w:rsidR="00CE4377" w:rsidRPr="00CB273D">
        <w:rPr>
          <w:rFonts w:cs="B Nazanin" w:hint="eastAsia"/>
          <w:sz w:val="28"/>
          <w:szCs w:val="28"/>
          <w:rtl/>
        </w:rPr>
        <w:t>ار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/>
          <w:sz w:val="28"/>
          <w:szCs w:val="28"/>
          <w:rtl/>
        </w:rPr>
        <w:t xml:space="preserve"> و در صورت تما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 w:hint="eastAsia"/>
          <w:sz w:val="28"/>
          <w:szCs w:val="28"/>
          <w:rtl/>
        </w:rPr>
        <w:t>ل</w:t>
      </w:r>
      <w:r w:rsidR="00CE4377" w:rsidRPr="00CB273D">
        <w:rPr>
          <w:rFonts w:cs="B Nazanin"/>
          <w:sz w:val="28"/>
          <w:szCs w:val="28"/>
          <w:rtl/>
        </w:rPr>
        <w:t xml:space="preserve"> در ا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 w:hint="eastAsia"/>
          <w:sz w:val="28"/>
          <w:szCs w:val="28"/>
          <w:rtl/>
        </w:rPr>
        <w:t>ن</w:t>
      </w:r>
      <w:r w:rsidR="00CE4377" w:rsidRPr="00CB273D">
        <w:rPr>
          <w:rFonts w:cs="B Nazanin"/>
          <w:sz w:val="28"/>
          <w:szCs w:val="28"/>
          <w:rtl/>
        </w:rPr>
        <w:t xml:space="preserve"> کلاس ها حضور پ</w:t>
      </w:r>
      <w:r w:rsidR="00CE4377" w:rsidRPr="00CB273D">
        <w:rPr>
          <w:rFonts w:cs="B Nazanin" w:hint="cs"/>
          <w:sz w:val="28"/>
          <w:szCs w:val="28"/>
          <w:rtl/>
        </w:rPr>
        <w:t>ی</w:t>
      </w:r>
      <w:r w:rsidR="00CE4377" w:rsidRPr="00CB273D">
        <w:rPr>
          <w:rFonts w:cs="B Nazanin" w:hint="eastAsia"/>
          <w:sz w:val="28"/>
          <w:szCs w:val="28"/>
          <w:rtl/>
        </w:rPr>
        <w:t>دا</w:t>
      </w:r>
      <w:r w:rsidR="00CE4377" w:rsidRPr="00CB273D">
        <w:rPr>
          <w:rFonts w:cs="B Nazanin"/>
          <w:sz w:val="28"/>
          <w:szCs w:val="28"/>
          <w:rtl/>
        </w:rPr>
        <w:t xml:space="preserve"> کنند</w:t>
      </w:r>
      <w:r w:rsidR="00CE4377" w:rsidRPr="00CB273D">
        <w:rPr>
          <w:rFonts w:cs="B Nazanin" w:hint="cs"/>
          <w:sz w:val="28"/>
          <w:szCs w:val="28"/>
          <w:rtl/>
        </w:rPr>
        <w:t>.</w:t>
      </w:r>
      <w:r w:rsidR="00CE4377">
        <w:rPr>
          <w:rFonts w:cs="B Nazanin" w:hint="cs"/>
          <w:sz w:val="28"/>
          <w:szCs w:val="28"/>
          <w:rtl/>
        </w:rPr>
        <w:t xml:space="preserve"> </w:t>
      </w:r>
    </w:p>
    <w:p w:rsidR="00686A64" w:rsidRDefault="00686A64" w:rsidP="00984083">
      <w:pPr>
        <w:bidi/>
        <w:jc w:val="both"/>
        <w:rPr>
          <w:rFonts w:cs="B Nazanin"/>
          <w:sz w:val="28"/>
          <w:szCs w:val="28"/>
          <w:rtl/>
        </w:rPr>
      </w:pPr>
      <w:r w:rsidRPr="00951308">
        <w:rPr>
          <w:rFonts w:cs="B Nazanin" w:hint="eastAsia"/>
          <w:b/>
          <w:bCs/>
          <w:sz w:val="28"/>
          <w:szCs w:val="28"/>
          <w:rtl/>
        </w:rPr>
        <w:t>تبصر</w:t>
      </w:r>
      <w:r w:rsidRPr="00951308">
        <w:rPr>
          <w:rFonts w:cs="B Nazanin" w:hint="cs"/>
          <w:b/>
          <w:bCs/>
          <w:sz w:val="28"/>
          <w:szCs w:val="28"/>
          <w:rtl/>
        </w:rPr>
        <w:t xml:space="preserve">ه </w:t>
      </w:r>
      <w:r w:rsidR="00CE4377" w:rsidRPr="00951308">
        <w:rPr>
          <w:rFonts w:cs="B Nazanin" w:hint="cs"/>
          <w:b/>
          <w:bCs/>
          <w:sz w:val="28"/>
          <w:szCs w:val="28"/>
          <w:rtl/>
        </w:rPr>
        <w:t>2</w:t>
      </w:r>
      <w:r w:rsidRPr="00951308">
        <w:rPr>
          <w:rFonts w:cs="B Nazanin" w:hint="cs"/>
          <w:b/>
          <w:bCs/>
          <w:sz w:val="28"/>
          <w:szCs w:val="28"/>
          <w:rtl/>
        </w:rPr>
        <w:t>:</w:t>
      </w:r>
      <w:r w:rsidRPr="00CB273D">
        <w:rPr>
          <w:rFonts w:cs="B Nazanin"/>
          <w:sz w:val="28"/>
          <w:szCs w:val="28"/>
          <w:rtl/>
        </w:rPr>
        <w:t xml:space="preserve"> کلاس </w:t>
      </w:r>
      <w:r>
        <w:rPr>
          <w:rFonts w:cs="B Nazanin" w:hint="cs"/>
          <w:sz w:val="28"/>
          <w:szCs w:val="28"/>
          <w:rtl/>
        </w:rPr>
        <w:t>مکمل،</w:t>
      </w:r>
      <w:r w:rsidRPr="00CB273D">
        <w:rPr>
          <w:rFonts w:cs="B Nazanin"/>
          <w:sz w:val="28"/>
          <w:szCs w:val="28"/>
          <w:rtl/>
        </w:rPr>
        <w:t xml:space="preserve"> توسط دست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ار</w:t>
      </w:r>
      <w:r w:rsidRPr="00CB273D">
        <w:rPr>
          <w:rFonts w:cs="B Nazanin"/>
          <w:sz w:val="28"/>
          <w:szCs w:val="28"/>
          <w:rtl/>
        </w:rPr>
        <w:t xml:space="preserve"> آموزش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در هر ن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مسال</w:t>
      </w:r>
      <w:r w:rsidRPr="00CB273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تحصیلی </w:t>
      </w:r>
      <w:r w:rsidRPr="00CB273D">
        <w:rPr>
          <w:rFonts w:cs="B Nazanin"/>
          <w:sz w:val="28"/>
          <w:szCs w:val="28"/>
          <w:rtl/>
        </w:rPr>
        <w:t>اداره شده و هر هفته به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زان</w:t>
      </w:r>
      <w:r w:rsidRPr="00CB273D">
        <w:rPr>
          <w:rFonts w:cs="B Nazanin"/>
          <w:sz w:val="28"/>
          <w:szCs w:val="28"/>
          <w:rtl/>
        </w:rPr>
        <w:t xml:space="preserve"> دو ساعت برگزار خواهد شد</w:t>
      </w:r>
      <w:r w:rsidRPr="00CB273D">
        <w:rPr>
          <w:rFonts w:cs="B Nazanin" w:hint="cs"/>
          <w:sz w:val="28"/>
          <w:szCs w:val="28"/>
          <w:rtl/>
        </w:rPr>
        <w:t>.</w:t>
      </w:r>
    </w:p>
    <w:p w:rsidR="00CB273D" w:rsidRDefault="00CB273D" w:rsidP="00984083">
      <w:pPr>
        <w:bidi/>
        <w:jc w:val="both"/>
        <w:rPr>
          <w:rFonts w:cs="B Nazanin"/>
          <w:sz w:val="28"/>
          <w:szCs w:val="28"/>
          <w:rtl/>
        </w:rPr>
      </w:pPr>
      <w:r w:rsidRPr="00CF14F2">
        <w:rPr>
          <w:rFonts w:cs="B Koodak"/>
          <w:b/>
          <w:bCs/>
          <w:sz w:val="28"/>
          <w:szCs w:val="28"/>
          <w:rtl/>
        </w:rPr>
        <w:t xml:space="preserve">ماده </w:t>
      </w:r>
      <w:r w:rsidR="001F7A23">
        <w:rPr>
          <w:rFonts w:cs="B Koodak" w:hint="cs"/>
          <w:b/>
          <w:bCs/>
          <w:sz w:val="28"/>
          <w:szCs w:val="28"/>
          <w:rtl/>
        </w:rPr>
        <w:t>7</w:t>
      </w:r>
      <w:r w:rsidRPr="00CF14F2">
        <w:rPr>
          <w:rFonts w:cs="B Koodak"/>
          <w:b/>
          <w:bCs/>
          <w:sz w:val="28"/>
          <w:szCs w:val="28"/>
          <w:rtl/>
        </w:rPr>
        <w:t xml:space="preserve"> </w:t>
      </w:r>
      <w:r w:rsidR="00EC3E28">
        <w:rPr>
          <w:rFonts w:ascii="Sakkal Majalla" w:hAnsi="Sakkal Majalla" w:cs="Sakkal Majalla" w:hint="cs"/>
          <w:b/>
          <w:bCs/>
          <w:sz w:val="28"/>
          <w:szCs w:val="28"/>
          <w:rtl/>
        </w:rPr>
        <w:t>–</w:t>
      </w:r>
      <w:r w:rsidR="00CF14F2">
        <w:rPr>
          <w:rFonts w:cs="B Nazanin" w:hint="cs"/>
          <w:sz w:val="28"/>
          <w:szCs w:val="28"/>
          <w:rtl/>
        </w:rPr>
        <w:t xml:space="preserve"> </w:t>
      </w:r>
      <w:r w:rsidR="00C64BC0">
        <w:rPr>
          <w:rFonts w:cs="B Nazanin" w:hint="cs"/>
          <w:sz w:val="28"/>
          <w:szCs w:val="28"/>
          <w:rtl/>
        </w:rPr>
        <w:t>معاونت آموزش</w:t>
      </w:r>
      <w:r w:rsidR="00A94CAC">
        <w:rPr>
          <w:rFonts w:cs="B Nazanin" w:hint="cs"/>
          <w:sz w:val="28"/>
          <w:szCs w:val="28"/>
          <w:rtl/>
        </w:rPr>
        <w:t>ی</w:t>
      </w:r>
      <w:r w:rsidR="00C64BC0">
        <w:rPr>
          <w:rFonts w:cs="B Nazanin" w:hint="cs"/>
          <w:sz w:val="28"/>
          <w:szCs w:val="28"/>
          <w:rtl/>
        </w:rPr>
        <w:t xml:space="preserve"> و تحصیلات تکمیلی</w:t>
      </w:r>
      <w:r w:rsidR="00EC3E28">
        <w:rPr>
          <w:rFonts w:cs="B Nazanin" w:hint="cs"/>
          <w:sz w:val="28"/>
          <w:szCs w:val="28"/>
          <w:rtl/>
        </w:rPr>
        <w:t xml:space="preserve"> </w:t>
      </w:r>
      <w:r w:rsidR="00A94CAC">
        <w:rPr>
          <w:rFonts w:cs="B Nazanin" w:hint="cs"/>
          <w:sz w:val="28"/>
          <w:szCs w:val="28"/>
          <w:rtl/>
        </w:rPr>
        <w:t xml:space="preserve">دانشگاه </w:t>
      </w:r>
      <w:r w:rsidR="00EC3E28">
        <w:rPr>
          <w:rFonts w:cs="B Nazanin" w:hint="cs"/>
          <w:sz w:val="28"/>
          <w:szCs w:val="28"/>
          <w:rtl/>
        </w:rPr>
        <w:t>مس</w:t>
      </w:r>
      <w:r w:rsidR="00C64BC0">
        <w:rPr>
          <w:rFonts w:cs="B Nazanin" w:hint="cs"/>
          <w:sz w:val="28"/>
          <w:szCs w:val="28"/>
          <w:rtl/>
        </w:rPr>
        <w:t>ئ</w:t>
      </w:r>
      <w:r w:rsidR="00EC3E28">
        <w:rPr>
          <w:rFonts w:cs="B Nazanin" w:hint="cs"/>
          <w:sz w:val="28"/>
          <w:szCs w:val="28"/>
          <w:rtl/>
        </w:rPr>
        <w:t xml:space="preserve">ول تفسیر ابهامات احتمالی این دستور العمل و نیز پاسخ گویی به پرسش های دانشجویان و </w:t>
      </w:r>
      <w:r w:rsidR="00CE4377">
        <w:rPr>
          <w:rFonts w:cs="B Nazanin" w:hint="cs"/>
          <w:sz w:val="28"/>
          <w:szCs w:val="28"/>
          <w:rtl/>
        </w:rPr>
        <w:t xml:space="preserve">همچنین </w:t>
      </w:r>
      <w:r w:rsidR="00EC3E28">
        <w:rPr>
          <w:rFonts w:cs="B Nazanin" w:hint="cs"/>
          <w:sz w:val="28"/>
          <w:szCs w:val="28"/>
          <w:rtl/>
        </w:rPr>
        <w:t xml:space="preserve">کارشناسان </w:t>
      </w:r>
      <w:r w:rsidR="00CE4377">
        <w:rPr>
          <w:rFonts w:cs="B Nazanin" w:hint="cs"/>
          <w:sz w:val="28"/>
          <w:szCs w:val="28"/>
          <w:rtl/>
        </w:rPr>
        <w:t>آموزشی</w:t>
      </w:r>
      <w:r w:rsidR="00C64BC0">
        <w:rPr>
          <w:rFonts w:cs="B Nazanin" w:hint="cs"/>
          <w:sz w:val="28"/>
          <w:szCs w:val="28"/>
          <w:rtl/>
        </w:rPr>
        <w:t xml:space="preserve"> </w:t>
      </w:r>
      <w:r w:rsidR="00EC3E28">
        <w:rPr>
          <w:rFonts w:cs="B Nazanin" w:hint="cs"/>
          <w:sz w:val="28"/>
          <w:szCs w:val="28"/>
          <w:rtl/>
        </w:rPr>
        <w:t>بوده و نظارت بر حسن اجرای</w:t>
      </w:r>
      <w:r w:rsidR="00C64BC0">
        <w:rPr>
          <w:rFonts w:cs="B Nazanin" w:hint="cs"/>
          <w:sz w:val="28"/>
          <w:szCs w:val="28"/>
          <w:rtl/>
        </w:rPr>
        <w:t xml:space="preserve"> دستورالعمل </w:t>
      </w:r>
      <w:r w:rsidR="00EC3E28">
        <w:rPr>
          <w:rFonts w:cs="B Nazanin" w:hint="cs"/>
          <w:sz w:val="28"/>
          <w:szCs w:val="28"/>
          <w:rtl/>
        </w:rPr>
        <w:t>بر عهده مرکز</w:t>
      </w:r>
      <w:r w:rsidR="00C64BC0">
        <w:rPr>
          <w:rFonts w:cs="B Nazanin" w:hint="cs"/>
          <w:sz w:val="28"/>
          <w:szCs w:val="28"/>
          <w:rtl/>
        </w:rPr>
        <w:t xml:space="preserve"> امور قرآنی دانشگاه</w:t>
      </w:r>
      <w:r w:rsidR="00EC3E28">
        <w:rPr>
          <w:rFonts w:cs="B Nazanin" w:hint="cs"/>
          <w:sz w:val="28"/>
          <w:szCs w:val="28"/>
          <w:rtl/>
        </w:rPr>
        <w:t xml:space="preserve"> می</w:t>
      </w:r>
      <w:r w:rsidR="00C64BC0">
        <w:rPr>
          <w:rFonts w:cs="B Nazanin" w:hint="cs"/>
          <w:sz w:val="28"/>
          <w:szCs w:val="28"/>
          <w:rtl/>
        </w:rPr>
        <w:t>‌</w:t>
      </w:r>
      <w:r w:rsidR="00EC3E28">
        <w:rPr>
          <w:rFonts w:cs="B Nazanin" w:hint="cs"/>
          <w:sz w:val="28"/>
          <w:szCs w:val="28"/>
          <w:rtl/>
        </w:rPr>
        <w:t>باشد.</w:t>
      </w:r>
    </w:p>
    <w:p w:rsidR="007B3D6B" w:rsidRDefault="00EC3E28" w:rsidP="00984083">
      <w:pPr>
        <w:bidi/>
        <w:jc w:val="both"/>
        <w:rPr>
          <w:rFonts w:cs="B Nazanin"/>
          <w:sz w:val="28"/>
          <w:szCs w:val="28"/>
          <w:rtl/>
        </w:rPr>
      </w:pPr>
      <w:r w:rsidRPr="00CF14F2">
        <w:rPr>
          <w:rFonts w:cs="B Koodak"/>
          <w:b/>
          <w:bCs/>
          <w:sz w:val="28"/>
          <w:szCs w:val="28"/>
          <w:rtl/>
        </w:rPr>
        <w:t xml:space="preserve">ماده </w:t>
      </w:r>
      <w:r w:rsidR="00C43EA7">
        <w:rPr>
          <w:rFonts w:cs="B Koodak" w:hint="cs"/>
          <w:b/>
          <w:bCs/>
          <w:sz w:val="28"/>
          <w:szCs w:val="28"/>
          <w:rtl/>
        </w:rPr>
        <w:t>8</w:t>
      </w:r>
      <w:r w:rsidRPr="00CF14F2">
        <w:rPr>
          <w:rFonts w:cs="B Koodak"/>
          <w:b/>
          <w:bCs/>
          <w:sz w:val="28"/>
          <w:szCs w:val="28"/>
          <w:rtl/>
        </w:rPr>
        <w:t xml:space="preserve"> </w:t>
      </w:r>
      <w:r w:rsidRPr="00CF14F2">
        <w:rPr>
          <w:rFonts w:cs="B Koodak" w:hint="cs"/>
          <w:b/>
          <w:bCs/>
          <w:sz w:val="28"/>
          <w:szCs w:val="28"/>
          <w:rtl/>
        </w:rPr>
        <w:t>-</w:t>
      </w:r>
      <w:r w:rsidRPr="00EC3E28">
        <w:rPr>
          <w:rFonts w:cs="B Nazanin"/>
          <w:sz w:val="28"/>
          <w:szCs w:val="28"/>
          <w:rtl/>
        </w:rPr>
        <w:t xml:space="preserve"> </w:t>
      </w:r>
      <w:r w:rsidRPr="00CB273D">
        <w:rPr>
          <w:rFonts w:cs="B Nazanin"/>
          <w:sz w:val="28"/>
          <w:szCs w:val="28"/>
          <w:rtl/>
        </w:rPr>
        <w:t>ا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ن</w:t>
      </w:r>
      <w:r w:rsidRPr="00CB273D">
        <w:rPr>
          <w:rFonts w:cs="B Nazanin"/>
          <w:sz w:val="28"/>
          <w:szCs w:val="28"/>
          <w:rtl/>
        </w:rPr>
        <w:t xml:space="preserve"> دستورالعمل با 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ک</w:t>
      </w:r>
      <w:r w:rsidRPr="00CB273D">
        <w:rPr>
          <w:rFonts w:cs="B Nazanin"/>
          <w:sz w:val="28"/>
          <w:szCs w:val="28"/>
          <w:rtl/>
        </w:rPr>
        <w:t xml:space="preserve"> مقدمه و بخش تعار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ف</w:t>
      </w:r>
      <w:r w:rsidRPr="00CB273D">
        <w:rPr>
          <w:rFonts w:cs="B Nazanin"/>
          <w:sz w:val="28"/>
          <w:szCs w:val="28"/>
          <w:rtl/>
        </w:rPr>
        <w:t xml:space="preserve"> به انضمام </w:t>
      </w:r>
      <w:r w:rsidR="00C43EA7">
        <w:rPr>
          <w:rFonts w:cs="B Nazanin" w:hint="cs"/>
          <w:sz w:val="28"/>
          <w:szCs w:val="28"/>
          <w:rtl/>
        </w:rPr>
        <w:t>هش</w:t>
      </w:r>
      <w:r>
        <w:rPr>
          <w:rFonts w:cs="B Nazanin" w:hint="cs"/>
          <w:sz w:val="28"/>
          <w:szCs w:val="28"/>
          <w:rtl/>
        </w:rPr>
        <w:t xml:space="preserve">ت </w:t>
      </w:r>
      <w:r w:rsidR="001839D6">
        <w:rPr>
          <w:rFonts w:cs="B Nazanin"/>
          <w:sz w:val="28"/>
          <w:szCs w:val="28"/>
          <w:rtl/>
        </w:rPr>
        <w:t>ماده و</w:t>
      </w:r>
      <w:r w:rsidR="00E74581">
        <w:rPr>
          <w:rFonts w:cs="B Nazanin" w:hint="cs"/>
          <w:sz w:val="28"/>
          <w:szCs w:val="28"/>
          <w:rtl/>
        </w:rPr>
        <w:t xml:space="preserve"> ن</w:t>
      </w:r>
      <w:r w:rsidR="00C43EA7">
        <w:rPr>
          <w:rFonts w:cs="B Nazanin" w:hint="cs"/>
          <w:sz w:val="28"/>
          <w:szCs w:val="28"/>
          <w:rtl/>
        </w:rPr>
        <w:t>ه</w:t>
      </w:r>
      <w:r w:rsidR="00CE4377">
        <w:rPr>
          <w:rFonts w:cs="B Nazanin" w:hint="cs"/>
          <w:sz w:val="28"/>
          <w:szCs w:val="28"/>
          <w:rtl/>
        </w:rPr>
        <w:t xml:space="preserve"> </w:t>
      </w:r>
      <w:r w:rsidRPr="00CB273D">
        <w:rPr>
          <w:rFonts w:cs="B Nazanin"/>
          <w:sz w:val="28"/>
          <w:szCs w:val="28"/>
          <w:rtl/>
        </w:rPr>
        <w:t>تبصره به تصو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ب</w:t>
      </w:r>
      <w:r w:rsidRPr="00CB273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کارگروه</w:t>
      </w:r>
      <w:r w:rsidRPr="00CB273D">
        <w:rPr>
          <w:rFonts w:cs="B Nazanin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تخصصی </w:t>
      </w:r>
      <w:r w:rsidRPr="00CB273D">
        <w:rPr>
          <w:rFonts w:cs="B Nazanin"/>
          <w:sz w:val="28"/>
          <w:szCs w:val="28"/>
          <w:rtl/>
        </w:rPr>
        <w:t>رس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 w:hint="eastAsia"/>
          <w:sz w:val="28"/>
          <w:szCs w:val="28"/>
          <w:rtl/>
        </w:rPr>
        <w:t>د</w:t>
      </w:r>
      <w:r w:rsidR="001839D6">
        <w:rPr>
          <w:rFonts w:cs="B Nazanin" w:hint="cs"/>
          <w:sz w:val="28"/>
          <w:szCs w:val="28"/>
          <w:rtl/>
        </w:rPr>
        <w:t xml:space="preserve"> و در هیات رئیسه دانشگاه و همچنین شورای دانشگاه مصوب گردید</w:t>
      </w:r>
      <w:r w:rsidRPr="00CB273D">
        <w:rPr>
          <w:rFonts w:cs="B Nazanin"/>
          <w:sz w:val="28"/>
          <w:szCs w:val="28"/>
          <w:rtl/>
        </w:rPr>
        <w:t xml:space="preserve"> </w:t>
      </w:r>
      <w:r w:rsidR="00C43EA7">
        <w:rPr>
          <w:rFonts w:cs="B Nazanin" w:hint="cs"/>
          <w:sz w:val="28"/>
          <w:szCs w:val="28"/>
          <w:rtl/>
        </w:rPr>
        <w:t xml:space="preserve">و </w:t>
      </w:r>
      <w:r w:rsidR="00223B80">
        <w:rPr>
          <w:rFonts w:cs="B Nazanin" w:hint="cs"/>
          <w:sz w:val="28"/>
          <w:szCs w:val="28"/>
          <w:rtl/>
        </w:rPr>
        <w:t>از زمان ابلاغ،</w:t>
      </w:r>
      <w:r w:rsidRPr="00CB273D">
        <w:rPr>
          <w:rFonts w:cs="B Nazanin"/>
          <w:sz w:val="28"/>
          <w:szCs w:val="28"/>
          <w:rtl/>
        </w:rPr>
        <w:t xml:space="preserve"> لازم الاجرا م</w:t>
      </w:r>
      <w:r w:rsidRPr="00CB273D">
        <w:rPr>
          <w:rFonts w:cs="B Nazanin" w:hint="cs"/>
          <w:sz w:val="28"/>
          <w:szCs w:val="28"/>
          <w:rtl/>
        </w:rPr>
        <w:t>ی</w:t>
      </w:r>
      <w:r w:rsidRPr="00CB273D">
        <w:rPr>
          <w:rFonts w:cs="B Nazanin"/>
          <w:sz w:val="28"/>
          <w:szCs w:val="28"/>
          <w:rtl/>
        </w:rPr>
        <w:t xml:space="preserve"> باشد</w:t>
      </w:r>
      <w:r>
        <w:rPr>
          <w:rFonts w:cs="B Nazanin" w:hint="cs"/>
          <w:sz w:val="28"/>
          <w:szCs w:val="28"/>
          <w:rtl/>
        </w:rPr>
        <w:t>.</w:t>
      </w:r>
    </w:p>
    <w:p w:rsidR="007B3D6B" w:rsidRDefault="007B3D6B" w:rsidP="00984083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EC3E28" w:rsidRDefault="007B3D6B" w:rsidP="00984083">
      <w:pPr>
        <w:bidi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سرفصلهای آموزشی دروس</w:t>
      </w:r>
    </w:p>
    <w:p w:rsidR="00026ABA" w:rsidRDefault="00026ABA" w:rsidP="00984083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شماره درس: </w:t>
      </w:r>
    </w:p>
    <w:tbl>
      <w:tblPr>
        <w:tblStyle w:val="TableGrid"/>
        <w:bidiVisual/>
        <w:tblW w:w="0" w:type="auto"/>
        <w:tblLook w:val="04A0"/>
      </w:tblPr>
      <w:tblGrid>
        <w:gridCol w:w="1381"/>
        <w:gridCol w:w="785"/>
        <w:gridCol w:w="1220"/>
        <w:gridCol w:w="696"/>
        <w:gridCol w:w="1337"/>
        <w:gridCol w:w="895"/>
        <w:gridCol w:w="1257"/>
        <w:gridCol w:w="2005"/>
      </w:tblGrid>
      <w:tr w:rsidR="00A11E14" w:rsidTr="00A11E14">
        <w:trPr>
          <w:trHeight w:val="874"/>
        </w:trPr>
        <w:tc>
          <w:tcPr>
            <w:tcW w:w="9562" w:type="dxa"/>
            <w:gridSpan w:val="8"/>
            <w:vAlign w:val="center"/>
          </w:tcPr>
          <w:p w:rsidR="00A11E14" w:rsidRDefault="00A11E14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عنوان درس به فارسی:</w:t>
            </w:r>
            <w:r w:rsidR="00EF233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="00EF233A" w:rsidRPr="006A2693">
              <w:rPr>
                <w:rFonts w:cs="B Nazanin"/>
                <w:sz w:val="28"/>
                <w:szCs w:val="28"/>
                <w:rtl/>
                <w:lang w:bidi="fa-IR"/>
              </w:rPr>
              <w:t>روان خوان</w:t>
            </w:r>
            <w:r w:rsidR="00EF233A"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="00EF233A" w:rsidRPr="006A2693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="00EF233A"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و تجوید مقدماتی(1)</w:t>
            </w:r>
          </w:p>
          <w:p w:rsidR="00A11E14" w:rsidRDefault="00A11E14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عربی:</w:t>
            </w:r>
          </w:p>
          <w:p w:rsidR="00A11E14" w:rsidRDefault="00A11E14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انگلیسی:</w:t>
            </w:r>
          </w:p>
          <w:p w:rsidR="002579AF" w:rsidRDefault="002579AF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محتوای درس: 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درست خوانی و روان خوانی قرآن کریم</w:t>
            </w:r>
          </w:p>
        </w:tc>
      </w:tr>
      <w:tr w:rsidR="00A82E84" w:rsidTr="00A11E14">
        <w:trPr>
          <w:trHeight w:val="874"/>
        </w:trPr>
        <w:tc>
          <w:tcPr>
            <w:tcW w:w="2183" w:type="dxa"/>
            <w:gridSpan w:val="2"/>
            <w:vAlign w:val="center"/>
          </w:tcPr>
          <w:p w:rsidR="00A82E84" w:rsidRDefault="00A82E8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مشخصات درس:</w:t>
            </w:r>
          </w:p>
          <w:p w:rsidR="00A82E84" w:rsidRDefault="00A82E8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درس: پایه</w:t>
            </w:r>
          </w:p>
          <w:p w:rsidR="00A82E84" w:rsidRDefault="00A82E8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واحد: </w:t>
            </w:r>
          </w:p>
          <w:p w:rsidR="00A82E84" w:rsidRDefault="00A82E8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زمان درس: 64 (عملی)</w:t>
            </w:r>
          </w:p>
        </w:tc>
        <w:tc>
          <w:tcPr>
            <w:tcW w:w="7379" w:type="dxa"/>
            <w:gridSpan w:val="6"/>
            <w:vAlign w:val="center"/>
          </w:tcPr>
          <w:p w:rsidR="00A82E84" w:rsidRDefault="00A11E1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اهداف:</w:t>
            </w:r>
          </w:p>
          <w:p w:rsidR="00A11E14" w:rsidRDefault="00A11E1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 w:rsidR="002952BB">
              <w:rPr>
                <w:rFonts w:cs="B Nazanin" w:hint="cs"/>
                <w:sz w:val="28"/>
                <w:szCs w:val="28"/>
                <w:rtl/>
              </w:rPr>
              <w:t>هدف اصلی:</w:t>
            </w:r>
            <w:r w:rsidR="00EF233A">
              <w:rPr>
                <w:rFonts w:cs="B Nazanin" w:hint="cs"/>
                <w:sz w:val="28"/>
                <w:szCs w:val="28"/>
                <w:rtl/>
              </w:rPr>
              <w:t xml:space="preserve"> ایجاد مهارت درست خوانی و روان خوانی قرآن کریم</w:t>
            </w:r>
          </w:p>
          <w:p w:rsidR="00A11E14" w:rsidRDefault="00A11E14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 w:rsidR="002952BB">
              <w:rPr>
                <w:rFonts w:cs="B Nazanin" w:hint="cs"/>
                <w:sz w:val="28"/>
                <w:szCs w:val="28"/>
                <w:rtl/>
              </w:rPr>
              <w:t>اهداف دانشی و مهارتی:</w:t>
            </w:r>
          </w:p>
          <w:p w:rsidR="00A11E14" w:rsidRDefault="00EF233A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  <w:r w:rsidR="00A11E14">
              <w:rPr>
                <w:rFonts w:cs="B Nazanin" w:hint="cs"/>
                <w:sz w:val="28"/>
                <w:szCs w:val="28"/>
                <w:rtl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</w:rPr>
              <w:t>شناخت قواعد درست خوانی و روان خوانی</w:t>
            </w:r>
          </w:p>
          <w:p w:rsidR="00EF233A" w:rsidRDefault="00EF233A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2- مهارت در</w:t>
            </w:r>
            <w:r w:rsidR="00D80C0A">
              <w:rPr>
                <w:rFonts w:cs="B Nazanin" w:hint="cs"/>
                <w:sz w:val="28"/>
                <w:szCs w:val="28"/>
                <w:rtl/>
              </w:rPr>
              <w:t xml:space="preserve"> تطبیق و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به کار بستن قواعد هنگام تلاوت قرآن</w:t>
            </w:r>
          </w:p>
          <w:p w:rsidR="00EF233A" w:rsidRDefault="00EF233A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3- تسلط در اجرای قواعد یادشده بر </w:t>
            </w:r>
            <w:r w:rsidR="00385491">
              <w:rPr>
                <w:rFonts w:cs="B Nazanin" w:hint="cs"/>
                <w:sz w:val="28"/>
                <w:szCs w:val="28"/>
                <w:rtl/>
              </w:rPr>
              <w:t xml:space="preserve">سور </w:t>
            </w:r>
            <w:r w:rsidR="00413717">
              <w:rPr>
                <w:rFonts w:cs="B Nazanin" w:hint="cs"/>
                <w:sz w:val="28"/>
                <w:szCs w:val="28"/>
                <w:rtl/>
              </w:rPr>
              <w:t>اجزاء 28 و 29 قرآن کریم</w:t>
            </w:r>
          </w:p>
        </w:tc>
      </w:tr>
      <w:tr w:rsidR="00632508" w:rsidTr="00A82C1D">
        <w:trPr>
          <w:trHeight w:val="874"/>
        </w:trPr>
        <w:tc>
          <w:tcPr>
            <w:tcW w:w="9562" w:type="dxa"/>
            <w:gridSpan w:val="8"/>
            <w:vAlign w:val="center"/>
          </w:tcPr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دروس پیش نیاز: </w:t>
            </w:r>
            <w:r w:rsidR="00D80C0A">
              <w:rPr>
                <w:rFonts w:cs="B Nazanin" w:hint="cs"/>
                <w:sz w:val="28"/>
                <w:szCs w:val="28"/>
                <w:rtl/>
              </w:rPr>
              <w:t xml:space="preserve">          </w:t>
            </w:r>
            <w:r w:rsidR="00DC0AF6">
              <w:rPr>
                <w:rFonts w:cs="B Nazanin" w:hint="cs"/>
                <w:sz w:val="28"/>
                <w:szCs w:val="28"/>
                <w:rtl/>
              </w:rPr>
              <w:t xml:space="preserve">                      </w:t>
            </w:r>
            <w:r w:rsidR="00D80C0A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  <w:r w:rsidR="00D80C0A" w:rsidRPr="00DC0AF6">
              <w:rPr>
                <w:rFonts w:cs="B Nazanin" w:hint="cs"/>
                <w:b/>
                <w:bCs/>
                <w:sz w:val="32"/>
                <w:szCs w:val="32"/>
                <w:rtl/>
              </w:rPr>
              <w:t xml:space="preserve"> -</w:t>
            </w:r>
          </w:p>
        </w:tc>
      </w:tr>
      <w:tr w:rsidR="00632508" w:rsidTr="00983C0C">
        <w:trPr>
          <w:trHeight w:val="431"/>
        </w:trPr>
        <w:tc>
          <w:tcPr>
            <w:tcW w:w="9562" w:type="dxa"/>
            <w:gridSpan w:val="8"/>
            <w:shd w:val="clear" w:color="auto" w:fill="E7E6E6" w:themeFill="background2"/>
            <w:vAlign w:val="center"/>
          </w:tcPr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فرصت های یادگیری، محتوای درس و ساختار آن</w:t>
            </w:r>
          </w:p>
        </w:tc>
      </w:tr>
      <w:tr w:rsidR="00632508" w:rsidTr="00A82C1D">
        <w:trPr>
          <w:trHeight w:val="874"/>
        </w:trPr>
        <w:tc>
          <w:tcPr>
            <w:tcW w:w="9562" w:type="dxa"/>
            <w:gridSpan w:val="8"/>
            <w:vAlign w:val="center"/>
          </w:tcPr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1. </w:t>
            </w:r>
            <w:r w:rsidR="00034271">
              <w:rPr>
                <w:rFonts w:cs="B Nazanin" w:hint="cs"/>
                <w:sz w:val="28"/>
                <w:szCs w:val="28"/>
                <w:rtl/>
              </w:rPr>
              <w:t>استماع به همراه خط بردن از مصحف و تکرار</w:t>
            </w:r>
            <w:r w:rsidR="00200502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034271">
              <w:rPr>
                <w:rFonts w:cs="B Nazanin" w:hint="cs"/>
                <w:sz w:val="28"/>
                <w:szCs w:val="28"/>
                <w:rtl/>
              </w:rPr>
              <w:t xml:space="preserve">و قرائت صحیح آیات </w:t>
            </w:r>
            <w:r w:rsidR="00200502">
              <w:rPr>
                <w:rFonts w:cs="B Nazanin" w:hint="cs"/>
                <w:sz w:val="28"/>
                <w:szCs w:val="28"/>
                <w:rtl/>
              </w:rPr>
              <w:t xml:space="preserve">به تقلید از تلاوت معیار </w:t>
            </w:r>
            <w:r w:rsidR="00034271">
              <w:rPr>
                <w:rFonts w:cs="B Nazanin" w:hint="cs"/>
                <w:sz w:val="28"/>
                <w:szCs w:val="28"/>
                <w:rtl/>
              </w:rPr>
              <w:t>با بهره از قاریان برتر همچون عبدالباسط محمد عبدالصمد، محمد صدیق منشاوی، محمود خلیل الحصری، شهریار پرهیزکار و ...</w:t>
            </w:r>
          </w:p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2. </w:t>
            </w:r>
            <w:r w:rsidR="00034271">
              <w:rPr>
                <w:rFonts w:cs="B Nazanin" w:hint="cs"/>
                <w:sz w:val="28"/>
                <w:szCs w:val="28"/>
                <w:rtl/>
              </w:rPr>
              <w:t>مباحثه قرائت صحیح آیات؛ بدین شرح که دانشجویان گرامی در گروه های دو نفری، جلسات مباحثه را تشکیل می دهند و در فاصله زمانی جلسات تدریس محدوده تدریس شده و تعیین شده را به صورت آیه به آیه به نوبت برای یکدیگر قرائت می نمایند و اشکالات احتمالی را به یکدیگر متذکر می شوند.</w:t>
            </w:r>
          </w:p>
          <w:p w:rsidR="00632508" w:rsidRDefault="00034271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3. تشکیل جلسات ترتیل خوانی گروهی در خوابگاه ها و دانشکده ها و حضور فعالانه دانشجویان</w:t>
            </w:r>
          </w:p>
          <w:p w:rsidR="00611683" w:rsidRDefault="0061168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4. قرائت کلمات و عبارات و آیات توسط دانشجویان</w:t>
            </w:r>
            <w:r w:rsidR="00BB1672">
              <w:rPr>
                <w:rFonts w:cs="B Nazanin" w:hint="cs"/>
                <w:sz w:val="28"/>
                <w:szCs w:val="28"/>
                <w:rtl/>
              </w:rPr>
              <w:t xml:space="preserve"> در کلاس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و تذکر اشکالات و راهنمایی استاد</w:t>
            </w:r>
          </w:p>
        </w:tc>
      </w:tr>
      <w:tr w:rsidR="00632508" w:rsidTr="00983C0C">
        <w:trPr>
          <w:trHeight w:val="386"/>
        </w:trPr>
        <w:tc>
          <w:tcPr>
            <w:tcW w:w="9562" w:type="dxa"/>
            <w:gridSpan w:val="8"/>
            <w:shd w:val="clear" w:color="auto" w:fill="E7E6E6" w:themeFill="background2"/>
            <w:vAlign w:val="center"/>
          </w:tcPr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تکلیف عملکردی</w:t>
            </w:r>
          </w:p>
        </w:tc>
      </w:tr>
      <w:tr w:rsidR="00632508" w:rsidTr="00A82C1D">
        <w:trPr>
          <w:trHeight w:val="874"/>
        </w:trPr>
        <w:tc>
          <w:tcPr>
            <w:tcW w:w="9562" w:type="dxa"/>
            <w:gridSpan w:val="8"/>
            <w:vAlign w:val="center"/>
          </w:tcPr>
          <w:p w:rsidR="00632508" w:rsidRDefault="00C830E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انس مستمر و همه روزه دانشجویان با آیات هدایت آفرین قرآن به روش ختم قرآن از ابتدا تا انتها</w:t>
            </w:r>
          </w:p>
          <w:p w:rsidR="00C830E6" w:rsidRDefault="00C830E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بهره از روش ساده خوانی در صورت نیاز (بخش خوانی، کلمه خوانی، عبارت خوانی)</w:t>
            </w:r>
          </w:p>
        </w:tc>
      </w:tr>
      <w:tr w:rsidR="00632508" w:rsidTr="00983C0C">
        <w:trPr>
          <w:trHeight w:val="341"/>
        </w:trPr>
        <w:tc>
          <w:tcPr>
            <w:tcW w:w="9562" w:type="dxa"/>
            <w:gridSpan w:val="8"/>
            <w:shd w:val="clear" w:color="auto" w:fill="E7E6E6" w:themeFill="background2"/>
            <w:vAlign w:val="center"/>
          </w:tcPr>
          <w:p w:rsidR="00632508" w:rsidRDefault="0063250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راهبردهای تدریس و یادگیری</w:t>
            </w:r>
          </w:p>
        </w:tc>
      </w:tr>
      <w:tr w:rsidR="00632508" w:rsidTr="00A82C1D">
        <w:trPr>
          <w:trHeight w:val="874"/>
        </w:trPr>
        <w:tc>
          <w:tcPr>
            <w:tcW w:w="9562" w:type="dxa"/>
            <w:gridSpan w:val="8"/>
            <w:vAlign w:val="center"/>
          </w:tcPr>
          <w:p w:rsidR="00632508" w:rsidRDefault="005535D5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تأکید بر مهارتی بودن این درس و اختصاص سه چهارم زمان کلاس به تمرین های مهارتی و عملی بر کلمات، عبارات و سوره های قرآن کریم</w:t>
            </w:r>
          </w:p>
          <w:p w:rsidR="005535D5" w:rsidRDefault="005535D5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اهتمام بر قرائت فراوان کلمات و عبارات توسط دانشجویان در کلاس و راهبری و راهنمایی استاد</w:t>
            </w:r>
          </w:p>
          <w:p w:rsidR="005535D5" w:rsidRDefault="005535D5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 xml:space="preserve">3. اهتمام به قرائت کامل و خط به خط سور </w:t>
            </w:r>
            <w:r w:rsidR="00FC4A04">
              <w:rPr>
                <w:rFonts w:cs="B Nazanin" w:hint="cs"/>
                <w:sz w:val="28"/>
                <w:szCs w:val="28"/>
                <w:rtl/>
              </w:rPr>
              <w:t xml:space="preserve">اجزاء 28 و 29 </w:t>
            </w:r>
            <w:r>
              <w:rPr>
                <w:rFonts w:cs="B Nazanin" w:hint="cs"/>
                <w:sz w:val="28"/>
                <w:szCs w:val="28"/>
                <w:rtl/>
              </w:rPr>
              <w:t>در کلاس و ایجاد مهارت کامل درست خوانی و روان خوانی در این محدوده</w:t>
            </w:r>
            <w:r w:rsidR="00C46472">
              <w:rPr>
                <w:rFonts w:cs="B Nazanin" w:hint="cs"/>
                <w:sz w:val="28"/>
                <w:szCs w:val="28"/>
                <w:rtl/>
              </w:rPr>
              <w:t xml:space="preserve">(حدود </w:t>
            </w:r>
            <w:r w:rsidR="00790C10">
              <w:rPr>
                <w:rFonts w:cs="B Nazanin" w:hint="cs"/>
                <w:sz w:val="28"/>
                <w:szCs w:val="28"/>
                <w:rtl/>
              </w:rPr>
              <w:t>دو</w:t>
            </w:r>
            <w:r w:rsidR="00C46472">
              <w:rPr>
                <w:rFonts w:cs="B Nazanin" w:hint="cs"/>
                <w:sz w:val="28"/>
                <w:szCs w:val="28"/>
                <w:rtl/>
              </w:rPr>
              <w:t xml:space="preserve"> صفحه برای هر جلسه)</w:t>
            </w:r>
          </w:p>
          <w:p w:rsidR="00A23533" w:rsidRDefault="00A2353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4. پرهیز از اصطلاح گرایی و تئوری پردازی افراطی و دوری از مطالب نظری‌ای که در قرائت درست و روان </w:t>
            </w:r>
            <w:r w:rsidR="00466131">
              <w:rPr>
                <w:rFonts w:cs="B Nazanin" w:hint="cs"/>
                <w:sz w:val="28"/>
                <w:szCs w:val="28"/>
                <w:rtl/>
              </w:rPr>
              <w:t xml:space="preserve">قرآن </w:t>
            </w:r>
            <w:r>
              <w:rPr>
                <w:rFonts w:cs="B Nazanin" w:hint="cs"/>
                <w:sz w:val="28"/>
                <w:szCs w:val="28"/>
                <w:rtl/>
              </w:rPr>
              <w:t>تأثیری ندارد</w:t>
            </w:r>
            <w:r w:rsidR="009F0775">
              <w:rPr>
                <w:rFonts w:cs="B Nazanin" w:hint="cs"/>
                <w:sz w:val="28"/>
                <w:szCs w:val="28"/>
                <w:rtl/>
              </w:rPr>
              <w:t>.</w:t>
            </w:r>
          </w:p>
          <w:p w:rsidR="00FD04D0" w:rsidRDefault="00FD04D0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5. پرهیز از سست‌گیری در تمرین های مهارتی و آزمون های عملی</w:t>
            </w:r>
          </w:p>
        </w:tc>
      </w:tr>
      <w:tr w:rsidR="000736F8" w:rsidTr="009F0775">
        <w:trPr>
          <w:trHeight w:val="398"/>
        </w:trPr>
        <w:tc>
          <w:tcPr>
            <w:tcW w:w="1390" w:type="dxa"/>
            <w:vMerge w:val="restart"/>
            <w:shd w:val="clear" w:color="auto" w:fill="E7E6E6" w:themeFill="background2"/>
            <w:vAlign w:val="center"/>
          </w:tcPr>
          <w:p w:rsidR="000736F8" w:rsidRDefault="000736F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فهرست منابع</w:t>
            </w:r>
          </w:p>
        </w:tc>
        <w:tc>
          <w:tcPr>
            <w:tcW w:w="2035" w:type="dxa"/>
            <w:gridSpan w:val="2"/>
            <w:vAlign w:val="center"/>
          </w:tcPr>
          <w:p w:rsidR="000736F8" w:rsidRPr="00B67CDD" w:rsidRDefault="000736F8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>منابع اصلی</w:t>
            </w:r>
            <w:r w:rsidR="00B67CDD" w:rsidRPr="00B67CD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67CDD">
              <w:rPr>
                <w:rFonts w:cs="B Nazanin" w:hint="cs"/>
                <w:sz w:val="24"/>
                <w:szCs w:val="24"/>
                <w:rtl/>
              </w:rPr>
              <w:t>(آموزشی)</w:t>
            </w:r>
          </w:p>
        </w:tc>
        <w:tc>
          <w:tcPr>
            <w:tcW w:w="6137" w:type="dxa"/>
            <w:gridSpan w:val="5"/>
            <w:vAlign w:val="center"/>
          </w:tcPr>
          <w:p w:rsidR="000736F8" w:rsidRDefault="003511B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آموزش قرائت قرآن کریم- درست خوانی، تألیف محمدرضا شهیدی پور و دیگران، انتشارات آستان مقدس حضرت فاطمه معصومه سلام الله علیها</w:t>
            </w:r>
          </w:p>
          <w:p w:rsidR="003511B3" w:rsidRDefault="00FB5D01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  <w:r w:rsidR="003511B3">
              <w:rPr>
                <w:rFonts w:cs="B Nazanin" w:hint="cs"/>
                <w:sz w:val="28"/>
                <w:szCs w:val="28"/>
                <w:rtl/>
              </w:rPr>
              <w:t>. آموزش قرائت قرآن کریم</w:t>
            </w:r>
            <w:r w:rsidR="00564731">
              <w:rPr>
                <w:rFonts w:cs="B Nazanin" w:hint="cs"/>
                <w:sz w:val="28"/>
                <w:szCs w:val="28"/>
                <w:rtl/>
              </w:rPr>
              <w:t>1 (صحت قرائت)</w:t>
            </w:r>
            <w:r w:rsidR="003511B3">
              <w:rPr>
                <w:rFonts w:cs="B Nazanin" w:hint="cs"/>
                <w:sz w:val="28"/>
                <w:szCs w:val="28"/>
                <w:rtl/>
              </w:rPr>
              <w:t>، انتشارات مرکز مدیریت حوزه علمیه قم</w:t>
            </w:r>
          </w:p>
        </w:tc>
      </w:tr>
      <w:tr w:rsidR="000736F8" w:rsidTr="009F0775">
        <w:trPr>
          <w:trHeight w:val="463"/>
        </w:trPr>
        <w:tc>
          <w:tcPr>
            <w:tcW w:w="1390" w:type="dxa"/>
            <w:vMerge/>
            <w:shd w:val="clear" w:color="auto" w:fill="E7E6E6" w:themeFill="background2"/>
            <w:vAlign w:val="center"/>
          </w:tcPr>
          <w:p w:rsidR="000736F8" w:rsidRDefault="000736F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35" w:type="dxa"/>
            <w:gridSpan w:val="2"/>
            <w:vAlign w:val="center"/>
          </w:tcPr>
          <w:p w:rsidR="000736F8" w:rsidRPr="00B67CDD" w:rsidRDefault="000736F8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 xml:space="preserve">منابع </w:t>
            </w:r>
            <w:r w:rsidR="006C50B7" w:rsidRPr="00B67CDD">
              <w:rPr>
                <w:rFonts w:cs="B Nazanin" w:hint="cs"/>
                <w:sz w:val="24"/>
                <w:szCs w:val="24"/>
                <w:rtl/>
              </w:rPr>
              <w:t>فرعی</w:t>
            </w:r>
            <w:r w:rsidR="00B67CDD" w:rsidRPr="00B67CDD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B67CDD">
              <w:rPr>
                <w:rFonts w:cs="B Nazanin" w:hint="cs"/>
                <w:sz w:val="24"/>
                <w:szCs w:val="24"/>
                <w:rtl/>
              </w:rPr>
              <w:t>(</w:t>
            </w:r>
            <w:r w:rsidR="006C50B7" w:rsidRPr="00B67CDD">
              <w:rPr>
                <w:rFonts w:cs="B Nazanin" w:hint="cs"/>
                <w:sz w:val="24"/>
                <w:szCs w:val="24"/>
                <w:rtl/>
              </w:rPr>
              <w:t>پژوه</w:t>
            </w:r>
            <w:r w:rsidRPr="00B67CDD">
              <w:rPr>
                <w:rFonts w:cs="B Nazanin" w:hint="cs"/>
                <w:sz w:val="24"/>
                <w:szCs w:val="24"/>
                <w:rtl/>
              </w:rPr>
              <w:t>شی)</w:t>
            </w:r>
          </w:p>
        </w:tc>
        <w:tc>
          <w:tcPr>
            <w:tcW w:w="6137" w:type="dxa"/>
            <w:gridSpan w:val="5"/>
            <w:vAlign w:val="center"/>
          </w:tcPr>
          <w:p w:rsidR="000736F8" w:rsidRPr="003511B3" w:rsidRDefault="00026ABA" w:rsidP="0098408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511B3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0371F3" w:rsidTr="000371F3">
        <w:trPr>
          <w:trHeight w:val="354"/>
        </w:trPr>
        <w:tc>
          <w:tcPr>
            <w:tcW w:w="1390" w:type="dxa"/>
            <w:vMerge w:val="restart"/>
            <w:shd w:val="clear" w:color="auto" w:fill="E7E6E6" w:themeFill="background2"/>
            <w:vAlign w:val="center"/>
          </w:tcPr>
          <w:p w:rsidR="000371F3" w:rsidRDefault="000371F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ارزشیابی یادگیری</w:t>
            </w:r>
          </w:p>
        </w:tc>
        <w:tc>
          <w:tcPr>
            <w:tcW w:w="2035" w:type="dxa"/>
            <w:gridSpan w:val="2"/>
            <w:vAlign w:val="center"/>
          </w:tcPr>
          <w:p w:rsidR="000371F3" w:rsidRDefault="000371F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051" w:type="dxa"/>
            <w:gridSpan w:val="2"/>
            <w:vAlign w:val="center"/>
          </w:tcPr>
          <w:p w:rsidR="000371F3" w:rsidRDefault="000371F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043" w:type="dxa"/>
            <w:gridSpan w:val="2"/>
            <w:vAlign w:val="center"/>
          </w:tcPr>
          <w:p w:rsidR="000371F3" w:rsidRDefault="000371F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043" w:type="dxa"/>
            <w:vAlign w:val="center"/>
          </w:tcPr>
          <w:p w:rsidR="000371F3" w:rsidRDefault="000371F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545249" w:rsidRPr="00545249" w:rsidTr="00545249">
        <w:trPr>
          <w:trHeight w:val="563"/>
        </w:trPr>
        <w:tc>
          <w:tcPr>
            <w:tcW w:w="1390" w:type="dxa"/>
            <w:vMerge/>
            <w:shd w:val="clear" w:color="auto" w:fill="E7E6E6" w:themeFill="background2"/>
            <w:vAlign w:val="center"/>
          </w:tcPr>
          <w:p w:rsidR="00545249" w:rsidRDefault="00545249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35" w:type="dxa"/>
            <w:gridSpan w:val="2"/>
            <w:vMerge w:val="restart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ارزشیابی مستمر</w:t>
            </w:r>
          </w:p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701" w:type="dxa"/>
            <w:vMerge w:val="restart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میان ترم</w:t>
            </w:r>
          </w:p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350" w:type="dxa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545249" w:rsidRPr="00545249" w:rsidRDefault="004072D2" w:rsidP="0098408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sym w:font="Wingdings" w:char="F0FB"/>
            </w:r>
          </w:p>
        </w:tc>
        <w:tc>
          <w:tcPr>
            <w:tcW w:w="776" w:type="dxa"/>
            <w:vMerge w:val="restart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نهایی</w:t>
            </w:r>
          </w:p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267" w:type="dxa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545249" w:rsidRPr="00545249" w:rsidRDefault="004072D2" w:rsidP="0098408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/>
              </w:rPr>
              <w:sym w:font="Wingdings" w:char="F0FB"/>
            </w:r>
          </w:p>
        </w:tc>
        <w:tc>
          <w:tcPr>
            <w:tcW w:w="2043" w:type="dxa"/>
            <w:vMerge w:val="restart"/>
            <w:vAlign w:val="center"/>
          </w:tcPr>
          <w:p w:rsidR="00B67CDD" w:rsidRPr="00545249" w:rsidRDefault="00B67CDD" w:rsidP="0098408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تکلیف درسی</w:t>
            </w:r>
            <w:r w:rsidR="00DB642F">
              <w:rPr>
                <w:rFonts w:cs="B Nazanin" w:hint="cs"/>
                <w:rtl/>
              </w:rPr>
              <w:t xml:space="preserve"> مهارتی</w:t>
            </w:r>
          </w:p>
          <w:p w:rsidR="00545249" w:rsidRPr="00545249" w:rsidRDefault="00B67CDD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</w:tr>
      <w:tr w:rsidR="00545249" w:rsidRPr="00545249" w:rsidTr="00545249">
        <w:trPr>
          <w:trHeight w:val="565"/>
        </w:trPr>
        <w:tc>
          <w:tcPr>
            <w:tcW w:w="1390" w:type="dxa"/>
            <w:vMerge/>
            <w:shd w:val="clear" w:color="auto" w:fill="E7E6E6" w:themeFill="background2"/>
            <w:vAlign w:val="center"/>
          </w:tcPr>
          <w:p w:rsidR="00545249" w:rsidRDefault="00545249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35" w:type="dxa"/>
            <w:gridSpan w:val="2"/>
            <w:vMerge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701" w:type="dxa"/>
            <w:vMerge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50" w:type="dxa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776" w:type="dxa"/>
            <w:vMerge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67" w:type="dxa"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2043" w:type="dxa"/>
            <w:vMerge/>
            <w:vAlign w:val="center"/>
          </w:tcPr>
          <w:p w:rsidR="00545249" w:rsidRPr="00545249" w:rsidRDefault="00545249" w:rsidP="0098408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545249" w:rsidTr="00A82C1D">
        <w:trPr>
          <w:trHeight w:val="874"/>
        </w:trPr>
        <w:tc>
          <w:tcPr>
            <w:tcW w:w="9562" w:type="dxa"/>
            <w:gridSpan w:val="8"/>
            <w:vAlign w:val="center"/>
          </w:tcPr>
          <w:p w:rsidR="00545249" w:rsidRDefault="004072D2" w:rsidP="00984083">
            <w:pPr>
              <w:bidi/>
              <w:jc w:val="both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آزمون این درس صرفاً به صورت عملی و مهارتی </w:t>
            </w:r>
            <w:r w:rsidR="009A6CE6">
              <w:rPr>
                <w:rFonts w:cs="B Nazanin" w:hint="cs"/>
                <w:sz w:val="28"/>
                <w:szCs w:val="28"/>
                <w:rtl/>
              </w:rPr>
              <w:t xml:space="preserve">از سور </w:t>
            </w:r>
            <w:r w:rsidR="00564731">
              <w:rPr>
                <w:rFonts w:cs="B Nazanin" w:hint="cs"/>
                <w:sz w:val="28"/>
                <w:szCs w:val="28"/>
                <w:rtl/>
              </w:rPr>
              <w:t>جزء 28 و 29</w:t>
            </w:r>
            <w:r w:rsidR="009A6CE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بر اساس کاربرگ پیوست شده برگزار می</w:t>
            </w:r>
            <w:r w:rsidR="00EF7C14">
              <w:rPr>
                <w:rFonts w:cs="B Nazanin" w:hint="cs"/>
                <w:sz w:val="28"/>
                <w:szCs w:val="28"/>
                <w:rtl/>
              </w:rPr>
              <w:t>‌</w:t>
            </w:r>
            <w:r>
              <w:rPr>
                <w:rFonts w:cs="B Nazanin" w:hint="cs"/>
                <w:sz w:val="28"/>
                <w:szCs w:val="28"/>
                <w:rtl/>
              </w:rPr>
              <w:t>گردد.</w:t>
            </w:r>
            <w:r w:rsidR="009A6CE6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5358B">
              <w:rPr>
                <w:rFonts w:cs="B Nazanin" w:hint="cs"/>
                <w:sz w:val="28"/>
                <w:szCs w:val="28"/>
                <w:rtl/>
              </w:rPr>
              <w:t xml:space="preserve">بایسته است </w:t>
            </w:r>
            <w:r w:rsidR="009A6CE6">
              <w:rPr>
                <w:rFonts w:cs="B Nazanin" w:hint="cs"/>
                <w:sz w:val="28"/>
                <w:szCs w:val="28"/>
                <w:rtl/>
              </w:rPr>
              <w:t>استاد ارزیاب از تعیین صفحاتی از قرآن که از جهت درست خوانی و ر</w:t>
            </w:r>
            <w:r w:rsidR="00904788">
              <w:rPr>
                <w:rFonts w:cs="B Nazanin" w:hint="cs"/>
                <w:sz w:val="28"/>
                <w:szCs w:val="28"/>
                <w:rtl/>
              </w:rPr>
              <w:t>وان خوانی ساده است، پرهیز نماید تا سنجش و ارزیابی واقعی محقق شود.</w:t>
            </w:r>
            <w:r w:rsidR="00C55A0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A82E84" w:rsidRDefault="00A82E84" w:rsidP="00984083">
      <w:pPr>
        <w:bidi/>
        <w:jc w:val="both"/>
        <w:rPr>
          <w:rFonts w:cs="B Nazanin"/>
          <w:sz w:val="28"/>
          <w:szCs w:val="28"/>
          <w:rtl/>
        </w:rPr>
      </w:pPr>
    </w:p>
    <w:p w:rsidR="00DC0AF6" w:rsidRDefault="00DC0AF6" w:rsidP="00984083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شماره درس: </w:t>
      </w:r>
    </w:p>
    <w:tbl>
      <w:tblPr>
        <w:tblStyle w:val="TableGrid"/>
        <w:bidiVisual/>
        <w:tblW w:w="0" w:type="auto"/>
        <w:tblLook w:val="04A0"/>
      </w:tblPr>
      <w:tblGrid>
        <w:gridCol w:w="1381"/>
        <w:gridCol w:w="785"/>
        <w:gridCol w:w="1220"/>
        <w:gridCol w:w="696"/>
        <w:gridCol w:w="1335"/>
        <w:gridCol w:w="897"/>
        <w:gridCol w:w="1257"/>
        <w:gridCol w:w="2005"/>
      </w:tblGrid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عنوان درس به فارسی: </w:t>
            </w:r>
            <w:r w:rsidRPr="006A2693">
              <w:rPr>
                <w:rFonts w:cs="B Nazanin"/>
                <w:sz w:val="28"/>
                <w:szCs w:val="28"/>
                <w:rtl/>
                <w:lang w:bidi="fa-IR"/>
              </w:rPr>
              <w:t>روان خوان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6A2693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و تجوید مقدماتی(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عربی: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انگلیسی: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محتوای درس: تجوید مقدماتی 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قرآن کریم</w:t>
            </w:r>
          </w:p>
        </w:tc>
      </w:tr>
      <w:tr w:rsidR="00DC0AF6" w:rsidTr="00C46472">
        <w:trPr>
          <w:trHeight w:val="440"/>
        </w:trPr>
        <w:tc>
          <w:tcPr>
            <w:tcW w:w="2166" w:type="dxa"/>
            <w:gridSpan w:val="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مشخصات درس: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درس: پایه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واحد: 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زمان درس: 64 </w:t>
            </w: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(عملی)</w:t>
            </w:r>
          </w:p>
        </w:tc>
        <w:tc>
          <w:tcPr>
            <w:tcW w:w="7410" w:type="dxa"/>
            <w:gridSpan w:val="6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اهداف: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- هدف اصلی: ایجاد مهارت 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 xml:space="preserve">در قرائت مجوّد قرآن کریم 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 اهداف دانشی و مهارتی: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1- 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>شناخت قواعد تجوید و زیباخوانی قرآن کریم(مقدماتی)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2- مهارت در تطبیق و به کار بستن قواعد هنگام تلاوت قرآن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3- تسلط در اجرای قواعد یادشده بر 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 xml:space="preserve">اجزاء 16 و 17 </w:t>
            </w:r>
            <w:r w:rsidR="001B0163">
              <w:rPr>
                <w:rFonts w:cs="B Nazanin" w:hint="cs"/>
                <w:sz w:val="28"/>
                <w:szCs w:val="28"/>
                <w:rtl/>
              </w:rPr>
              <w:t xml:space="preserve">و 18 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>قرآن کریم</w:t>
            </w:r>
          </w:p>
        </w:tc>
      </w:tr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دروس پیش نیاز:</w:t>
            </w:r>
            <w:r w:rsidR="005D5B88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5D5B88" w:rsidRPr="005D5B88">
              <w:rPr>
                <w:rFonts w:cs="B Nazanin" w:hint="cs"/>
                <w:sz w:val="28"/>
                <w:szCs w:val="28"/>
                <w:rtl/>
              </w:rPr>
              <w:t>درست خوانی و روان خوانی قرآن کریم</w:t>
            </w:r>
          </w:p>
        </w:tc>
      </w:tr>
      <w:tr w:rsidR="00DC0AF6" w:rsidTr="00C46472">
        <w:trPr>
          <w:trHeight w:val="43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فرصت های یادگیری، محتوای درس و ساختار آن</w:t>
            </w:r>
          </w:p>
        </w:tc>
      </w:tr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استماع به همراه خط بردن از مصحف و تکرار و قرائت صحیح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 xml:space="preserve"> و مجوّد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آیات به تقلید از تلاوت معیار با بهره از قاریان برتر همچون عبدالباسط محمد عبدالصمد، محمد صدیق منشاوی، محمود خلیل الحصری، شهریار پرهیزکار و ...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مباحثه قرائت صحیح آیات؛ بدین شرح که دانشجویان گرامی در گروه های دو نفری، جلسات مباحثه را تشکیل می دهند و در فاصله زمانی جلسات تدریس محدوده تدریس شده و تعیین شده را به صورت آیه به آیه به نوبت برای یکدیگر قرائت می نمایند و اشکالات احتمالی را به یکدیگر متذکر می شوند.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3. تشکیل جلسات ترتیل خوانی گروهی در خوابگاه ها و دانشکده ها </w:t>
            </w:r>
            <w:r w:rsidR="00F17935">
              <w:rPr>
                <w:rFonts w:cs="B Nazanin" w:hint="cs"/>
                <w:sz w:val="28"/>
                <w:szCs w:val="28"/>
                <w:rtl/>
              </w:rPr>
              <w:t xml:space="preserve">با </w:t>
            </w:r>
            <w:r>
              <w:rPr>
                <w:rFonts w:cs="B Nazanin" w:hint="cs"/>
                <w:sz w:val="28"/>
                <w:szCs w:val="28"/>
                <w:rtl/>
              </w:rPr>
              <w:t>حضور فعالانه دانشجویان</w:t>
            </w:r>
            <w:r w:rsidR="00CA5ECD">
              <w:rPr>
                <w:rFonts w:cs="B Nazanin" w:hint="cs"/>
                <w:sz w:val="28"/>
                <w:szCs w:val="28"/>
                <w:rtl/>
              </w:rPr>
              <w:t xml:space="preserve"> و قرائت آیات و ارائه راهنمایی توسط استاد جلسه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4. قرائت کلمات و عبارات و آیات توسط دانشجویان در </w:t>
            </w:r>
            <w:r w:rsidR="00CA5ECD">
              <w:rPr>
                <w:rFonts w:cs="B Nazanin" w:hint="cs"/>
                <w:sz w:val="28"/>
                <w:szCs w:val="28"/>
                <w:rtl/>
              </w:rPr>
              <w:t xml:space="preserve">جلسات درس </w:t>
            </w:r>
            <w:r>
              <w:rPr>
                <w:rFonts w:cs="B Nazanin" w:hint="cs"/>
                <w:sz w:val="28"/>
                <w:szCs w:val="28"/>
                <w:rtl/>
              </w:rPr>
              <w:t>و تذکر اشکالات و راهنمایی استاد</w:t>
            </w:r>
          </w:p>
        </w:tc>
      </w:tr>
      <w:tr w:rsidR="00DC0AF6" w:rsidTr="00C46472">
        <w:trPr>
          <w:trHeight w:val="386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تکلیف عملکردی</w:t>
            </w:r>
          </w:p>
        </w:tc>
      </w:tr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انس مستمر و همه روزه دانشجویان با آیات هدایت آفرین قرآن به روش ختم قرآن از ابتدا تا انتها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2. </w:t>
            </w:r>
            <w:r w:rsidR="00B21B14">
              <w:rPr>
                <w:rFonts w:cs="B Nazanin" w:hint="cs"/>
                <w:sz w:val="28"/>
                <w:szCs w:val="28"/>
                <w:rtl/>
              </w:rPr>
              <w:t>استماع قرائت فصیح استادان برتر به صورت جمله به جمله و تکرار به صورت تقلیدی پس از استاد</w:t>
            </w:r>
          </w:p>
        </w:tc>
      </w:tr>
      <w:tr w:rsidR="00DC0AF6" w:rsidTr="00C46472">
        <w:trPr>
          <w:trHeight w:val="34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راهبردهای تدریس و یادگیری</w:t>
            </w:r>
          </w:p>
        </w:tc>
      </w:tr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1. تأکید بر مهارتی بودن این درس و اختصاص سه چهارم زمان کلاس به تمرین های مهارتی و عملی بر کلمات، عبارات و سوره های </w:t>
            </w:r>
            <w:r w:rsidR="008C3E44">
              <w:rPr>
                <w:rFonts w:cs="B Nazanin" w:hint="cs"/>
                <w:sz w:val="28"/>
                <w:szCs w:val="28"/>
                <w:rtl/>
              </w:rPr>
              <w:t>اجزاء 16 و 17</w:t>
            </w:r>
            <w:r w:rsidR="00AF5576">
              <w:rPr>
                <w:rFonts w:cs="B Nazanin" w:hint="cs"/>
                <w:sz w:val="28"/>
                <w:szCs w:val="28"/>
                <w:rtl/>
              </w:rPr>
              <w:t xml:space="preserve"> و 18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اهتمام بر قرائت فراوان کلمات و عبارات توسط دانشجویان در کلاس و راهبری و راهنمایی استاد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3. اهتمام به قرائت کامل و خط به خط سور </w:t>
            </w:r>
            <w:r w:rsidR="008C3E44">
              <w:rPr>
                <w:rFonts w:cs="B Nazanin" w:hint="cs"/>
                <w:sz w:val="28"/>
                <w:szCs w:val="28"/>
                <w:rtl/>
              </w:rPr>
              <w:t>اجزاء 16 و 17</w:t>
            </w:r>
            <w:r w:rsidR="00AF5576">
              <w:rPr>
                <w:rFonts w:cs="B Nazanin" w:hint="cs"/>
                <w:sz w:val="28"/>
                <w:szCs w:val="28"/>
                <w:rtl/>
              </w:rPr>
              <w:t xml:space="preserve"> و 18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در کلاس و ایجاد مهارت کامل </w:t>
            </w:r>
            <w:r w:rsidR="00D4741A">
              <w:rPr>
                <w:rFonts w:cs="B Nazanin" w:hint="cs"/>
                <w:sz w:val="28"/>
                <w:szCs w:val="28"/>
                <w:rtl/>
              </w:rPr>
              <w:t xml:space="preserve">در تلاوت مجوّد آیات </w:t>
            </w:r>
            <w:r>
              <w:rPr>
                <w:rFonts w:cs="B Nazanin" w:hint="cs"/>
                <w:sz w:val="28"/>
                <w:szCs w:val="28"/>
                <w:rtl/>
              </w:rPr>
              <w:t>در این محدوده</w:t>
            </w:r>
            <w:r w:rsidR="000F6F57">
              <w:rPr>
                <w:rFonts w:cs="B Nazanin" w:hint="cs"/>
                <w:sz w:val="28"/>
                <w:szCs w:val="28"/>
                <w:rtl/>
              </w:rPr>
              <w:t>(حدود دو صفحه برای هر جلسه)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4. پرهیز از اصطلاح گرایی و تئوری پردازی افراطی و دوری از مطالب نظری‌ای که در قرائت </w:t>
            </w:r>
            <w:r w:rsidR="00D4741A">
              <w:rPr>
                <w:rFonts w:cs="B Nazanin" w:hint="cs"/>
                <w:sz w:val="28"/>
                <w:szCs w:val="28"/>
                <w:rtl/>
              </w:rPr>
              <w:t>مجوّد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قرآن تأثیری ندارد.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5. پرهیز از سست‌گیری در تمرین های مهارتی و آزمون های عملی</w:t>
            </w:r>
          </w:p>
          <w:p w:rsidR="00D4741A" w:rsidRDefault="00D4741A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6. اهتمام کافی به تقویت مهارت درست خوانی و روان خوانی و عدم غفلت از آن</w:t>
            </w:r>
          </w:p>
        </w:tc>
      </w:tr>
      <w:tr w:rsidR="00DC0AF6" w:rsidTr="00C46472">
        <w:trPr>
          <w:trHeight w:val="398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فهرست منابع</w:t>
            </w:r>
          </w:p>
        </w:tc>
        <w:tc>
          <w:tcPr>
            <w:tcW w:w="2005" w:type="dxa"/>
            <w:gridSpan w:val="2"/>
            <w:vAlign w:val="center"/>
          </w:tcPr>
          <w:p w:rsidR="00DC0AF6" w:rsidRPr="00B67CDD" w:rsidRDefault="00DC0AF6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>منابع اصلی (آموزشی)</w:t>
            </w:r>
          </w:p>
        </w:tc>
        <w:tc>
          <w:tcPr>
            <w:tcW w:w="6190" w:type="dxa"/>
            <w:gridSpan w:val="5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1. </w:t>
            </w:r>
            <w:r w:rsidR="00C46472">
              <w:rPr>
                <w:rFonts w:cs="B Nazanin" w:hint="cs"/>
                <w:sz w:val="28"/>
                <w:szCs w:val="28"/>
                <w:rtl/>
              </w:rPr>
              <w:t>حلیة القرآن 1 ، تألیف سید محسن موسوی بلده، انتشارات تلاوت</w:t>
            </w:r>
          </w:p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2. </w:t>
            </w:r>
            <w:r w:rsidR="00C46472" w:rsidRPr="00301069">
              <w:rPr>
                <w:rFonts w:ascii="Calibri" w:hAnsi="Calibri" w:cs="Times New Roman"/>
                <w:sz w:val="28"/>
                <w:szCs w:val="28"/>
                <w:rtl/>
              </w:rPr>
              <w:t>تحسین التلاوة</w:t>
            </w:r>
            <w:r w:rsidR="00C46472">
              <w:rPr>
                <w:rFonts w:cs="B Nazanin" w:hint="cs"/>
                <w:sz w:val="28"/>
                <w:szCs w:val="28"/>
                <w:rtl/>
              </w:rPr>
              <w:t>،</w:t>
            </w:r>
            <w:r w:rsidR="00301069">
              <w:rPr>
                <w:rFonts w:cs="B Nazanin"/>
                <w:sz w:val="28"/>
                <w:szCs w:val="28"/>
              </w:rPr>
              <w:t xml:space="preserve"> </w:t>
            </w:r>
            <w:r w:rsidR="00301069">
              <w:rPr>
                <w:rFonts w:cs="B Nazanin" w:hint="cs"/>
                <w:sz w:val="28"/>
                <w:szCs w:val="28"/>
                <w:rtl/>
              </w:rPr>
              <w:t>تألیف علی قاسمی،</w:t>
            </w:r>
            <w:r w:rsidR="00C46472">
              <w:rPr>
                <w:rFonts w:cs="B Nazanin" w:hint="cs"/>
                <w:sz w:val="28"/>
                <w:szCs w:val="28"/>
                <w:rtl/>
              </w:rPr>
              <w:t xml:space="preserve"> انتشارات جامعة القرآن الکریم</w:t>
            </w:r>
          </w:p>
        </w:tc>
      </w:tr>
      <w:tr w:rsidR="00DC0AF6" w:rsidTr="00C46472">
        <w:trPr>
          <w:trHeight w:val="4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Align w:val="center"/>
          </w:tcPr>
          <w:p w:rsidR="00DC0AF6" w:rsidRPr="00B67CDD" w:rsidRDefault="00DC0AF6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>منابع فرعی (پژوهشی)</w:t>
            </w:r>
          </w:p>
        </w:tc>
        <w:tc>
          <w:tcPr>
            <w:tcW w:w="6190" w:type="dxa"/>
            <w:gridSpan w:val="5"/>
            <w:vAlign w:val="center"/>
          </w:tcPr>
          <w:p w:rsidR="00DC0AF6" w:rsidRPr="003511B3" w:rsidRDefault="00DC0AF6" w:rsidP="0098408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511B3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DC0AF6" w:rsidTr="00C46472">
        <w:trPr>
          <w:trHeight w:val="354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ارزشیابی یادگیری</w:t>
            </w:r>
          </w:p>
        </w:tc>
        <w:tc>
          <w:tcPr>
            <w:tcW w:w="2005" w:type="dxa"/>
            <w:gridSpan w:val="2"/>
            <w:vAlign w:val="center"/>
          </w:tcPr>
          <w:p w:rsidR="00DC0AF6" w:rsidRDefault="00DC0AF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031" w:type="dxa"/>
            <w:gridSpan w:val="2"/>
            <w:vAlign w:val="center"/>
          </w:tcPr>
          <w:p w:rsidR="00DC0AF6" w:rsidRDefault="00DC0AF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DC0AF6" w:rsidRDefault="00DC0AF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005" w:type="dxa"/>
            <w:vAlign w:val="center"/>
          </w:tcPr>
          <w:p w:rsidR="00DC0AF6" w:rsidRDefault="00DC0AF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DC0AF6" w:rsidRPr="00545249" w:rsidTr="00C46472">
        <w:trPr>
          <w:trHeight w:val="5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Merge w:val="restart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ارزشیابی مستمر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696" w:type="dxa"/>
            <w:vMerge w:val="restart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میان ترم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335" w:type="dxa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DC0AF6" w:rsidRPr="00545249" w:rsidRDefault="00C46472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 w:val="restart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نهایی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257" w:type="dxa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DC0AF6" w:rsidRPr="00545249" w:rsidRDefault="00C46472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 w:val="restart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تکلیف درسی مهارتی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</w:tr>
      <w:tr w:rsidR="00DC0AF6" w:rsidRPr="00545249" w:rsidTr="00C46472">
        <w:trPr>
          <w:trHeight w:val="565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DC0AF6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35" w:type="dxa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57" w:type="dxa"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/>
            <w:vAlign w:val="center"/>
          </w:tcPr>
          <w:p w:rsidR="00DC0AF6" w:rsidRPr="00545249" w:rsidRDefault="00DC0AF6" w:rsidP="0098408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DC0AF6" w:rsidTr="00C46472">
        <w:trPr>
          <w:trHeight w:val="874"/>
        </w:trPr>
        <w:tc>
          <w:tcPr>
            <w:tcW w:w="9576" w:type="dxa"/>
            <w:gridSpan w:val="8"/>
            <w:vAlign w:val="center"/>
          </w:tcPr>
          <w:p w:rsidR="003A328F" w:rsidRDefault="00DC0AF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آزمون</w:t>
            </w:r>
            <w:r w:rsidR="003A328F">
              <w:rPr>
                <w:rFonts w:cs="B Nazanin" w:hint="cs"/>
                <w:sz w:val="28"/>
                <w:szCs w:val="28"/>
                <w:rtl/>
              </w:rPr>
              <w:t xml:space="preserve"> نهایی </w:t>
            </w:r>
            <w:r>
              <w:rPr>
                <w:rFonts w:cs="B Nazanin" w:hint="cs"/>
                <w:sz w:val="28"/>
                <w:szCs w:val="28"/>
                <w:rtl/>
              </w:rPr>
              <w:t>این درس</w:t>
            </w:r>
            <w:r w:rsidR="003A328F">
              <w:rPr>
                <w:rFonts w:cs="B Nazanin" w:hint="cs"/>
                <w:sz w:val="28"/>
                <w:szCs w:val="28"/>
                <w:rtl/>
              </w:rPr>
              <w:t xml:space="preserve"> به </w:t>
            </w:r>
            <w:r>
              <w:rPr>
                <w:rFonts w:cs="B Nazanin" w:hint="cs"/>
                <w:sz w:val="28"/>
                <w:szCs w:val="28"/>
                <w:rtl/>
              </w:rPr>
              <w:t>صورت عمل</w:t>
            </w:r>
            <w:r w:rsidR="00423214">
              <w:rPr>
                <w:rFonts w:cs="B Nazanin" w:hint="cs"/>
                <w:sz w:val="28"/>
                <w:szCs w:val="28"/>
                <w:rtl/>
              </w:rPr>
              <w:t>کرد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 و </w:t>
            </w:r>
            <w:r w:rsidR="00423214">
              <w:rPr>
                <w:rFonts w:cs="B Nazanin" w:hint="cs"/>
                <w:sz w:val="28"/>
                <w:szCs w:val="28"/>
                <w:rtl/>
              </w:rPr>
              <w:t>نوشتاری</w:t>
            </w:r>
            <w:r w:rsidR="003A328F">
              <w:rPr>
                <w:rFonts w:cs="B Nazanin" w:hint="cs"/>
                <w:sz w:val="28"/>
                <w:szCs w:val="28"/>
                <w:rtl/>
              </w:rPr>
              <w:t xml:space="preserve"> به شرح ذیل برگزار می گردد:</w:t>
            </w:r>
          </w:p>
          <w:p w:rsidR="00DC0AF6" w:rsidRDefault="003A328F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الف) </w:t>
            </w:r>
            <w:r w:rsidR="005C22D9">
              <w:rPr>
                <w:rFonts w:cs="B Nazanin" w:hint="cs"/>
                <w:sz w:val="28"/>
                <w:szCs w:val="28"/>
                <w:rtl/>
              </w:rPr>
              <w:t xml:space="preserve">عملکردی: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یک صفحه(15 سطر) از </w:t>
            </w:r>
            <w:r w:rsidR="00454738">
              <w:rPr>
                <w:rFonts w:cs="B Nazanin" w:hint="cs"/>
                <w:sz w:val="28"/>
                <w:szCs w:val="28"/>
                <w:rtl/>
              </w:rPr>
              <w:t xml:space="preserve">اجزاء 16 و 17 </w:t>
            </w:r>
            <w:r w:rsidR="001F4215">
              <w:rPr>
                <w:rFonts w:cs="B Nazanin" w:hint="cs"/>
                <w:sz w:val="28"/>
                <w:szCs w:val="28"/>
                <w:rtl/>
              </w:rPr>
              <w:t xml:space="preserve">و 18 </w:t>
            </w:r>
            <w:r>
              <w:rPr>
                <w:rFonts w:cs="B Nazanin" w:hint="cs"/>
                <w:sz w:val="28"/>
                <w:szCs w:val="28"/>
                <w:rtl/>
              </w:rPr>
              <w:t>بر اساس کاربرگ پیوستی</w:t>
            </w:r>
            <w:r w:rsidR="005C22D9">
              <w:rPr>
                <w:rFonts w:cs="B Nazanin" w:hint="cs"/>
                <w:sz w:val="28"/>
                <w:szCs w:val="28"/>
                <w:rtl/>
              </w:rPr>
              <w:t xml:space="preserve"> 15 نمره</w:t>
            </w:r>
          </w:p>
          <w:p w:rsidR="005C22D9" w:rsidRDefault="005C22D9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ب) نوشتاری: سؤالاتی کاربردی از قواعد تجوید مقدماتی 5 نمره</w:t>
            </w:r>
          </w:p>
        </w:tc>
      </w:tr>
    </w:tbl>
    <w:p w:rsidR="00DC0AF6" w:rsidRDefault="00DC0AF6" w:rsidP="00984083">
      <w:pPr>
        <w:bidi/>
        <w:jc w:val="both"/>
        <w:rPr>
          <w:rFonts w:cs="B Nazanin"/>
          <w:sz w:val="28"/>
          <w:szCs w:val="28"/>
          <w:rtl/>
        </w:rPr>
      </w:pPr>
    </w:p>
    <w:p w:rsidR="00AF5576" w:rsidRDefault="00AF5576" w:rsidP="00984083">
      <w:pPr>
        <w:bidi/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شماره درس: </w:t>
      </w:r>
    </w:p>
    <w:tbl>
      <w:tblPr>
        <w:tblStyle w:val="TableGrid"/>
        <w:bidiVisual/>
        <w:tblW w:w="0" w:type="auto"/>
        <w:tblLook w:val="04A0"/>
      </w:tblPr>
      <w:tblGrid>
        <w:gridCol w:w="1381"/>
        <w:gridCol w:w="1072"/>
        <w:gridCol w:w="933"/>
        <w:gridCol w:w="696"/>
        <w:gridCol w:w="1335"/>
        <w:gridCol w:w="897"/>
        <w:gridCol w:w="1257"/>
        <w:gridCol w:w="2005"/>
      </w:tblGrid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عنوان درس به فارسی: </w:t>
            </w:r>
            <w:r w:rsidRPr="006A2693">
              <w:rPr>
                <w:rFonts w:cs="B Nazanin"/>
                <w:sz w:val="28"/>
                <w:szCs w:val="28"/>
                <w:rtl/>
                <w:lang w:bidi="fa-IR"/>
              </w:rPr>
              <w:t>روان خوان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ی</w:t>
            </w:r>
            <w:r w:rsidRPr="006A2693">
              <w:rPr>
                <w:rFonts w:cs="B Nazanin"/>
                <w:sz w:val="28"/>
                <w:szCs w:val="28"/>
                <w:rtl/>
                <w:lang w:bidi="fa-IR"/>
              </w:rPr>
              <w:t xml:space="preserve"> 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و تجوید مقدماتی(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3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عربی: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به انگلیسی: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محتوای درس: تجوید تکمیلی </w:t>
            </w:r>
            <w:r w:rsidRPr="006A2693">
              <w:rPr>
                <w:rFonts w:cs="B Nazanin" w:hint="cs"/>
                <w:sz w:val="28"/>
                <w:szCs w:val="28"/>
                <w:rtl/>
                <w:lang w:bidi="fa-IR"/>
              </w:rPr>
              <w:t>قرآن کریم</w:t>
            </w:r>
          </w:p>
        </w:tc>
      </w:tr>
      <w:tr w:rsidR="00AF5576" w:rsidTr="00AF5576">
        <w:trPr>
          <w:trHeight w:val="440"/>
        </w:trPr>
        <w:tc>
          <w:tcPr>
            <w:tcW w:w="2453" w:type="dxa"/>
            <w:gridSpan w:val="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مشخصات درس: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نوع درس: پایه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تعداد واحد: 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زمان درس: 64 (عملی)</w:t>
            </w:r>
          </w:p>
        </w:tc>
        <w:tc>
          <w:tcPr>
            <w:tcW w:w="7123" w:type="dxa"/>
            <w:gridSpan w:val="6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اهداف: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- هدف اصلی: ایجاد مهارت در قرائت مجوّد قرآن کریم 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 اهداف دانشی و مهارتی: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1- شناخت قواعد تجوید و زیباخوانی قرآن کریم(تکمیلی)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2- مهارت در تطبیق و به کار بستن قواعد تجوید تکمیلی هنگام تلاوت قرآن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3- تسلط در اجرای قواعد یادشده بر اجزاء</w:t>
            </w:r>
            <w:r w:rsidR="00C314BE">
              <w:rPr>
                <w:rFonts w:cs="B Nazanin" w:hint="cs"/>
                <w:sz w:val="28"/>
                <w:szCs w:val="28"/>
                <w:rtl/>
              </w:rPr>
              <w:t xml:space="preserve"> 13و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C314BE">
              <w:rPr>
                <w:rFonts w:cs="B Nazanin" w:hint="cs"/>
                <w:sz w:val="28"/>
                <w:szCs w:val="28"/>
                <w:rtl/>
              </w:rPr>
              <w:t>14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و </w:t>
            </w:r>
            <w:r w:rsidR="00C314BE">
              <w:rPr>
                <w:rFonts w:cs="B Nazanin" w:hint="cs"/>
                <w:sz w:val="28"/>
                <w:szCs w:val="28"/>
                <w:rtl/>
              </w:rPr>
              <w:t>15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قرآن کریم</w:t>
            </w:r>
          </w:p>
        </w:tc>
      </w:tr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دروس پیش نیاز: </w:t>
            </w:r>
            <w:r w:rsidR="000C0F7D">
              <w:rPr>
                <w:rFonts w:cs="B Nazanin" w:hint="cs"/>
                <w:sz w:val="28"/>
                <w:szCs w:val="28"/>
                <w:rtl/>
              </w:rPr>
              <w:t>تجوید مقدماتی</w:t>
            </w:r>
            <w:r w:rsidRPr="005D5B88">
              <w:rPr>
                <w:rFonts w:cs="B Nazanin" w:hint="cs"/>
                <w:sz w:val="28"/>
                <w:szCs w:val="28"/>
                <w:rtl/>
              </w:rPr>
              <w:t xml:space="preserve"> قرآن کریم</w:t>
            </w:r>
          </w:p>
        </w:tc>
      </w:tr>
      <w:tr w:rsidR="00AF5576" w:rsidTr="00A82C1D">
        <w:trPr>
          <w:trHeight w:val="43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فرصت های یادگیری، محتوای درس و ساختار آن</w:t>
            </w:r>
          </w:p>
        </w:tc>
      </w:tr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استماع به همراه خط بردن از مصحف و تکرار و قرائت صحیح و مجوّد آیات به تقلید از تلاوت معیار با بهره از قاریان برتر همچون عبدالباسط محمد عبدالصمد، محمد صدیق منشاوی، محمود خلیل الحصری، شهریار پرهیزکار و ...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مباحثه قرائت صحیح آیات؛ بدین شرح که دانشجویان گرامی در گروه های دو نفری، جلسات مباحثه را تشکیل می دهند و در فاصله زمانی جلسات تدریس محدوده تدریس شده و تعیین شده را به صورت آیه به آیه به نوبت برای یکدیگر قرائت می نمایند و اشکالات احتمالی را به یکدیگر متذکر می شوند.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3. تشکیل جلسات ترتیل خوانی گروهی در خوابگاه ها و دانشکده ها با حضور فعالانه دانشجویان و قرائت آیات و ارائه راهنمایی توسط استاد جلسه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4. قرائت کلمات و عبارات و آیات توسط دانشجویان در جلسات درس و تذکر اشکالات و راهنمایی استاد</w:t>
            </w:r>
          </w:p>
        </w:tc>
      </w:tr>
      <w:tr w:rsidR="00AF5576" w:rsidTr="00A82C1D">
        <w:trPr>
          <w:trHeight w:val="386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lastRenderedPageBreak/>
              <w:t>تکلیف عملکردی</w:t>
            </w:r>
          </w:p>
        </w:tc>
      </w:tr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1. انس مستمر و همه روزه دانشجویان با آیات هدایت آفرین قرآن به روش ختم قرآن از ابتدا تا انتها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استماع قرائت فصیح استادان برتر به صورت جمله به جمله و تکرار به صورت تقلیدی پس از استاد</w:t>
            </w:r>
          </w:p>
        </w:tc>
      </w:tr>
      <w:tr w:rsidR="00AF5576" w:rsidTr="00A82C1D">
        <w:trPr>
          <w:trHeight w:val="34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راهبردهای تدریس و یادگیری</w:t>
            </w:r>
          </w:p>
        </w:tc>
      </w:tr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1. تأکید بر مهارتی بودن این درس و اختصاص سه چهارم زمان کلاس به تمرین های مهارتی و عملی بر کلمات، عبارات و سوره های اجزاء </w:t>
            </w:r>
            <w:r w:rsidR="00B42351">
              <w:rPr>
                <w:rFonts w:cs="B Nazanin" w:hint="cs"/>
                <w:sz w:val="28"/>
                <w:szCs w:val="28"/>
                <w:rtl/>
              </w:rPr>
              <w:t>13</w:t>
            </w:r>
            <w:r w:rsidR="000C0F7D">
              <w:rPr>
                <w:rFonts w:cs="B Nazanin" w:hint="cs"/>
                <w:sz w:val="28"/>
                <w:szCs w:val="28"/>
                <w:rtl/>
              </w:rPr>
              <w:t>و 14 و 15 قرآن کریم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اهتمام بر قرائت فراوان کلمات و عبارات توسط دانشجویان در کلاس و راهبری و راهنمایی استاد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3. اهتمام به قرائت کامل و خط به خط سور </w:t>
            </w:r>
            <w:r w:rsidR="00B42351">
              <w:rPr>
                <w:rFonts w:cs="B Nazanin" w:hint="cs"/>
                <w:sz w:val="28"/>
                <w:szCs w:val="28"/>
                <w:rtl/>
              </w:rPr>
              <w:t>اجزاء 13</w:t>
            </w:r>
            <w:r w:rsidR="000C0F7D">
              <w:rPr>
                <w:rFonts w:cs="B Nazanin" w:hint="cs"/>
                <w:sz w:val="28"/>
                <w:szCs w:val="28"/>
                <w:rtl/>
              </w:rPr>
              <w:t xml:space="preserve">و 14 و 15 قرآن کریم در </w:t>
            </w:r>
            <w:r>
              <w:rPr>
                <w:rFonts w:cs="B Nazanin" w:hint="cs"/>
                <w:sz w:val="28"/>
                <w:szCs w:val="28"/>
                <w:rtl/>
              </w:rPr>
              <w:t>کلاس و ایجاد مهارت کامل در تلاوت مجوّد آیات در این محدوده(حدود دو صفحه برای هر جلسه)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4. پرهیز از اصطلاح گرایی و تئوری پردازی افراطی و دوری از مطالب نظری‌ای که در قرائت مجوّد قرآن تأثیری ندارد.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5. پرهیز از سست‌گیری در تمرین های مهارتی و آزمون های عملی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6. اهتمام کافی به تقویت مهارت درست خوانی و روان خوانی و عدم غفلت از آن</w:t>
            </w:r>
          </w:p>
        </w:tc>
      </w:tr>
      <w:tr w:rsidR="00AF5576" w:rsidTr="00A82C1D">
        <w:trPr>
          <w:trHeight w:val="398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فهرست منابع</w:t>
            </w:r>
          </w:p>
        </w:tc>
        <w:tc>
          <w:tcPr>
            <w:tcW w:w="2005" w:type="dxa"/>
            <w:gridSpan w:val="2"/>
            <w:vAlign w:val="center"/>
          </w:tcPr>
          <w:p w:rsidR="00AF5576" w:rsidRPr="00B67CDD" w:rsidRDefault="00AF5576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>منابع اصلی (آموزشی)</w:t>
            </w:r>
          </w:p>
        </w:tc>
        <w:tc>
          <w:tcPr>
            <w:tcW w:w="6190" w:type="dxa"/>
            <w:gridSpan w:val="5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1. </w:t>
            </w:r>
            <w:r w:rsidR="00773570">
              <w:rPr>
                <w:rFonts w:cs="B Nazanin" w:hint="cs"/>
                <w:sz w:val="28"/>
                <w:szCs w:val="28"/>
                <w:rtl/>
              </w:rPr>
              <w:t xml:space="preserve">آموزش قرائت 2 ، تألیف محمدرضا شهیدی پور و دیگران، انتشارات مرکز مدیریت حوزه علمیه قم </w:t>
            </w:r>
          </w:p>
          <w:p w:rsidR="00773570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2. </w:t>
            </w:r>
            <w:r w:rsidR="00773570">
              <w:rPr>
                <w:rFonts w:cs="B Nazanin" w:hint="cs"/>
                <w:sz w:val="28"/>
                <w:szCs w:val="28"/>
                <w:rtl/>
              </w:rPr>
              <w:t>حلیة القرآن 2 ، تألیف سید محسن موسوی بلده، انتشارات تلاوت</w:t>
            </w:r>
          </w:p>
        </w:tc>
      </w:tr>
      <w:tr w:rsidR="00AF5576" w:rsidTr="00A82C1D">
        <w:trPr>
          <w:trHeight w:val="4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Align w:val="center"/>
          </w:tcPr>
          <w:p w:rsidR="00AF5576" w:rsidRPr="00B67CDD" w:rsidRDefault="00AF5576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B67CDD">
              <w:rPr>
                <w:rFonts w:cs="B Nazanin" w:hint="cs"/>
                <w:sz w:val="24"/>
                <w:szCs w:val="24"/>
                <w:rtl/>
              </w:rPr>
              <w:t>منابع فرعی (پژوهشی)</w:t>
            </w:r>
          </w:p>
        </w:tc>
        <w:tc>
          <w:tcPr>
            <w:tcW w:w="6190" w:type="dxa"/>
            <w:gridSpan w:val="5"/>
            <w:vAlign w:val="center"/>
          </w:tcPr>
          <w:p w:rsidR="00AF5576" w:rsidRPr="003511B3" w:rsidRDefault="00AF5576" w:rsidP="0098408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3511B3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AF5576" w:rsidTr="00A82C1D">
        <w:trPr>
          <w:trHeight w:val="354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ارزشیابی یادگیری</w:t>
            </w:r>
          </w:p>
        </w:tc>
        <w:tc>
          <w:tcPr>
            <w:tcW w:w="2005" w:type="dxa"/>
            <w:gridSpan w:val="2"/>
            <w:vAlign w:val="center"/>
          </w:tcPr>
          <w:p w:rsidR="00AF5576" w:rsidRDefault="00AF557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031" w:type="dxa"/>
            <w:gridSpan w:val="2"/>
            <w:vAlign w:val="center"/>
          </w:tcPr>
          <w:p w:rsidR="00AF5576" w:rsidRDefault="00AF557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AF5576" w:rsidRDefault="00AF557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005" w:type="dxa"/>
            <w:vAlign w:val="center"/>
          </w:tcPr>
          <w:p w:rsidR="00AF5576" w:rsidRDefault="00AF5576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AF5576" w:rsidRPr="00545249" w:rsidTr="00A82C1D">
        <w:trPr>
          <w:trHeight w:val="5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Merge w:val="restart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ارزشیابی مستمر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696" w:type="dxa"/>
            <w:vMerge w:val="restart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میان ترم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335" w:type="dxa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 w:val="restart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نهایی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1257" w:type="dxa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نوشتاری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 w:val="restart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تکلیف درسی مهارتی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</w:tr>
      <w:tr w:rsidR="00AF5576" w:rsidRPr="00545249" w:rsidTr="00A82C1D">
        <w:trPr>
          <w:trHeight w:val="565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335" w:type="dxa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57" w:type="dxa"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 w:hint="cs"/>
                <w:rtl/>
              </w:rPr>
              <w:t>آزمون‌های عملکردی</w:t>
            </w:r>
          </w:p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  <w:r w:rsidRPr="00545249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/>
            <w:vAlign w:val="center"/>
          </w:tcPr>
          <w:p w:rsidR="00AF5576" w:rsidRPr="00545249" w:rsidRDefault="00AF5576" w:rsidP="00984083">
            <w:pPr>
              <w:bidi/>
              <w:jc w:val="center"/>
              <w:rPr>
                <w:rFonts w:cs="B Nazanin"/>
                <w:rtl/>
              </w:rPr>
            </w:pPr>
          </w:p>
        </w:tc>
      </w:tr>
      <w:tr w:rsidR="00AF5576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آزمون نهایی این درس</w:t>
            </w:r>
            <w:r w:rsidR="0036081A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به صورت عمل</w:t>
            </w:r>
            <w:r w:rsidR="007121DC">
              <w:rPr>
                <w:rFonts w:cs="B Nazanin" w:hint="cs"/>
                <w:sz w:val="28"/>
                <w:szCs w:val="28"/>
                <w:rtl/>
              </w:rPr>
              <w:t>کرد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ی و </w:t>
            </w:r>
            <w:r w:rsidR="007121DC">
              <w:rPr>
                <w:rFonts w:cs="B Nazanin" w:hint="cs"/>
                <w:sz w:val="28"/>
                <w:szCs w:val="28"/>
                <w:rtl/>
              </w:rPr>
              <w:t>نوشتاری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به شرح ذیل برگزار می گردد: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الف) عملکردی: یک صفحه(15 سطر) از اجزاء </w:t>
            </w:r>
            <w:r w:rsidR="0032636C">
              <w:rPr>
                <w:rFonts w:cs="B Nazanin" w:hint="cs"/>
                <w:sz w:val="28"/>
                <w:szCs w:val="28"/>
                <w:rtl/>
              </w:rPr>
              <w:t>13</w:t>
            </w:r>
            <w:r w:rsidR="0036081A">
              <w:rPr>
                <w:rFonts w:cs="B Nazanin" w:hint="cs"/>
                <w:sz w:val="28"/>
                <w:szCs w:val="28"/>
                <w:rtl/>
              </w:rPr>
              <w:t xml:space="preserve"> و 14 و 15 </w:t>
            </w:r>
            <w:r>
              <w:rPr>
                <w:rFonts w:cs="B Nazanin" w:hint="cs"/>
                <w:sz w:val="28"/>
                <w:szCs w:val="28"/>
                <w:rtl/>
              </w:rPr>
              <w:t>بر اساس کاربرگ پیوستی 15 نمره</w:t>
            </w:r>
          </w:p>
          <w:p w:rsidR="00AF5576" w:rsidRDefault="00AF5576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ب) نوشتاری: سؤالاتی کاربردی از قواعد تجوید </w:t>
            </w:r>
            <w:r w:rsidR="00CE0D0B">
              <w:rPr>
                <w:rFonts w:cs="B Nazanin" w:hint="cs"/>
                <w:sz w:val="28"/>
                <w:szCs w:val="28"/>
                <w:rtl/>
              </w:rPr>
              <w:t>تکمیلی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5 نمره</w:t>
            </w:r>
          </w:p>
        </w:tc>
      </w:tr>
    </w:tbl>
    <w:p w:rsidR="00AF5576" w:rsidRDefault="00AF5576" w:rsidP="00984083">
      <w:pPr>
        <w:bidi/>
        <w:jc w:val="both"/>
        <w:rPr>
          <w:rFonts w:cs="B Nazanin"/>
          <w:sz w:val="28"/>
          <w:szCs w:val="28"/>
          <w:rtl/>
        </w:rPr>
      </w:pPr>
    </w:p>
    <w:p w:rsidR="00413717" w:rsidRPr="00996D52" w:rsidRDefault="00413717" w:rsidP="00984083">
      <w:pPr>
        <w:bidi/>
        <w:jc w:val="both"/>
        <w:rPr>
          <w:rFonts w:cs="B Nazanin"/>
          <w:sz w:val="28"/>
          <w:szCs w:val="28"/>
        </w:rPr>
      </w:pPr>
      <w:r w:rsidRPr="00996D52">
        <w:rPr>
          <w:rFonts w:cs="B Nazanin" w:hint="cs"/>
          <w:sz w:val="28"/>
          <w:szCs w:val="28"/>
          <w:rtl/>
        </w:rPr>
        <w:lastRenderedPageBreak/>
        <w:t xml:space="preserve">شماره درس: </w:t>
      </w:r>
      <w:r w:rsidR="00996D52">
        <w:rPr>
          <w:rFonts w:cs="B Nazanin" w:hint="cs"/>
          <w:sz w:val="28"/>
          <w:szCs w:val="28"/>
          <w:rtl/>
        </w:rPr>
        <w:t>100</w:t>
      </w:r>
    </w:p>
    <w:tbl>
      <w:tblPr>
        <w:tblStyle w:val="TableGrid"/>
        <w:bidiVisual/>
        <w:tblW w:w="0" w:type="auto"/>
        <w:tblLook w:val="04A0"/>
      </w:tblPr>
      <w:tblGrid>
        <w:gridCol w:w="1381"/>
        <w:gridCol w:w="1072"/>
        <w:gridCol w:w="933"/>
        <w:gridCol w:w="696"/>
        <w:gridCol w:w="1335"/>
        <w:gridCol w:w="897"/>
        <w:gridCol w:w="1257"/>
        <w:gridCol w:w="2005"/>
      </w:tblGrid>
      <w:tr w:rsidR="00413717" w:rsidRPr="00E1348B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413717" w:rsidRPr="00996D52" w:rsidRDefault="00413717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عنوان درس به فارسی: </w:t>
            </w:r>
            <w:r w:rsidR="00A82C1D"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کارگاه قرائت و ترجمه (1)</w:t>
            </w:r>
          </w:p>
          <w:p w:rsidR="00413717" w:rsidRPr="00996D52" w:rsidRDefault="00413717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به عربی:</w:t>
            </w:r>
          </w:p>
          <w:p w:rsidR="00413717" w:rsidRPr="00996D52" w:rsidRDefault="00413717" w:rsidP="0098408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به انگلیسی:</w:t>
            </w:r>
          </w:p>
          <w:p w:rsidR="00413717" w:rsidRPr="00E1348B" w:rsidRDefault="00413717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محتوای درس: </w:t>
            </w:r>
            <w:r w:rsidR="00C47220"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ترتیل و زیباخوانی + ترجمه و مفاهیم قرآن کریم </w:t>
            </w:r>
            <w:r w:rsidR="00123EBD">
              <w:rPr>
                <w:rFonts w:cs="B Nazanin" w:hint="cs"/>
                <w:sz w:val="28"/>
                <w:szCs w:val="28"/>
                <w:rtl/>
                <w:lang w:bidi="fa-IR"/>
              </w:rPr>
              <w:t>جلد 1 و 2</w:t>
            </w:r>
          </w:p>
        </w:tc>
      </w:tr>
      <w:tr w:rsidR="00E1348B" w:rsidRPr="00E1348B" w:rsidTr="00AF28D3">
        <w:trPr>
          <w:trHeight w:val="440"/>
        </w:trPr>
        <w:tc>
          <w:tcPr>
            <w:tcW w:w="2453" w:type="dxa"/>
            <w:gridSpan w:val="2"/>
            <w:shd w:val="clear" w:color="auto" w:fill="auto"/>
            <w:vAlign w:val="center"/>
          </w:tcPr>
          <w:p w:rsidR="00413717" w:rsidRPr="00AF28D3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مشخصات درس:</w:t>
            </w:r>
          </w:p>
          <w:p w:rsidR="00413717" w:rsidRPr="00AF28D3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نوع درس: پایه</w:t>
            </w:r>
          </w:p>
          <w:p w:rsidR="00413717" w:rsidRPr="00AF28D3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 xml:space="preserve">تعداد واحد: </w:t>
            </w:r>
          </w:p>
          <w:p w:rsidR="00413717" w:rsidRPr="00AF28D3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زمان درس: 64 (عملی)</w:t>
            </w:r>
          </w:p>
        </w:tc>
        <w:tc>
          <w:tcPr>
            <w:tcW w:w="7123" w:type="dxa"/>
            <w:gridSpan w:val="6"/>
            <w:shd w:val="clear" w:color="auto" w:fill="auto"/>
            <w:vAlign w:val="center"/>
          </w:tcPr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اهداف: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- هدف اصلی: ایجاد مهارت در قرائت </w:t>
            </w:r>
            <w:r w:rsidR="00AF3383" w:rsidRPr="006101A0">
              <w:rPr>
                <w:rFonts w:cs="B Nazanin" w:hint="cs"/>
                <w:sz w:val="24"/>
                <w:szCs w:val="24"/>
                <w:rtl/>
              </w:rPr>
              <w:t>زیبای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قرآن کریم </w:t>
            </w:r>
            <w:r w:rsidR="00AF28D3" w:rsidRPr="006101A0">
              <w:rPr>
                <w:rFonts w:cs="B Nazanin" w:hint="cs"/>
                <w:sz w:val="24"/>
                <w:szCs w:val="24"/>
                <w:rtl/>
              </w:rPr>
              <w:t xml:space="preserve">به همراه فهم عبارت‌های </w:t>
            </w:r>
            <w:r w:rsidR="00451111" w:rsidRPr="006101A0">
              <w:rPr>
                <w:rFonts w:cs="B Nazanin" w:hint="cs"/>
                <w:sz w:val="24"/>
                <w:szCs w:val="24"/>
                <w:rtl/>
              </w:rPr>
              <w:t>منتخب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- اهداف دانشی و مهارتی: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1- مهارت در تطبیق و به کار بستن قواعد تجوید تکمیلی هنگام تلاوت قرآن</w:t>
            </w:r>
          </w:p>
          <w:p w:rsidR="00AF28D3" w:rsidRPr="006101A0" w:rsidRDefault="00AF28D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2- آشنایی با اصول قرائت تدویر(ترتیل) به صورت تقلیدی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3- </w:t>
            </w:r>
            <w:r w:rsidR="00AF28D3" w:rsidRPr="006101A0">
              <w:rPr>
                <w:rFonts w:cs="B Nazanin" w:hint="cs"/>
                <w:sz w:val="24"/>
                <w:szCs w:val="24"/>
                <w:rtl/>
              </w:rPr>
              <w:t>ارتقاء مهارت درست خوانی و روان خوانی و تجوید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AF28D3" w:rsidRPr="006101A0">
              <w:rPr>
                <w:rFonts w:cs="B Nazanin" w:hint="cs"/>
                <w:sz w:val="24"/>
                <w:szCs w:val="24"/>
                <w:rtl/>
              </w:rPr>
              <w:t>با تمرین بر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اجزاء </w:t>
            </w:r>
            <w:r w:rsidR="00E815F6" w:rsidRPr="006101A0">
              <w:rPr>
                <w:rFonts w:cs="B Nazanin" w:hint="cs"/>
                <w:sz w:val="24"/>
                <w:szCs w:val="24"/>
                <w:rtl/>
              </w:rPr>
              <w:t>21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(از ابتدای سوره </w:t>
            </w:r>
            <w:r w:rsidR="00E815F6" w:rsidRPr="006101A0">
              <w:rPr>
                <w:rFonts w:cs="B Nazanin" w:hint="cs"/>
                <w:sz w:val="24"/>
                <w:szCs w:val="24"/>
                <w:rtl/>
              </w:rPr>
              <w:t>احزاب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) و </w:t>
            </w:r>
            <w:r w:rsidR="00E815F6" w:rsidRPr="006101A0">
              <w:rPr>
                <w:rFonts w:cs="B Nazanin" w:hint="cs"/>
                <w:sz w:val="24"/>
                <w:szCs w:val="24"/>
                <w:rtl/>
              </w:rPr>
              <w:t>22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E815F6" w:rsidRPr="006101A0">
              <w:rPr>
                <w:rFonts w:cs="B Nazanin" w:hint="cs"/>
                <w:sz w:val="24"/>
                <w:szCs w:val="24"/>
                <w:rtl/>
              </w:rPr>
              <w:t>23 و 24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قرآن کریم</w:t>
            </w:r>
          </w:p>
          <w:p w:rsidR="004C5FAA" w:rsidRPr="00AF28D3" w:rsidRDefault="004C5FAA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4- آشنایی با ترجمه و مفاهیم آیات</w:t>
            </w:r>
            <w:r w:rsidR="00451111" w:rsidRPr="006101A0">
              <w:rPr>
                <w:rFonts w:cs="B Nazanin" w:hint="cs"/>
                <w:sz w:val="24"/>
                <w:szCs w:val="24"/>
                <w:rtl/>
              </w:rPr>
              <w:t xml:space="preserve"> منتخب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قرآن کریم</w:t>
            </w:r>
            <w:r w:rsidR="00451111" w:rsidRPr="006101A0">
              <w:rPr>
                <w:rFonts w:cs="B Nazanin" w:hint="cs"/>
                <w:sz w:val="24"/>
                <w:szCs w:val="24"/>
                <w:rtl/>
              </w:rPr>
              <w:t xml:space="preserve"> بر اساس متن آموزشی</w:t>
            </w:r>
          </w:p>
        </w:tc>
      </w:tr>
      <w:tr w:rsidR="00413717" w:rsidRPr="00E1348B" w:rsidTr="0079388D">
        <w:trPr>
          <w:trHeight w:val="629"/>
        </w:trPr>
        <w:tc>
          <w:tcPr>
            <w:tcW w:w="9576" w:type="dxa"/>
            <w:gridSpan w:val="8"/>
            <w:vAlign w:val="center"/>
          </w:tcPr>
          <w:p w:rsidR="00413717" w:rsidRPr="00CE0D0B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CE0D0B">
              <w:rPr>
                <w:rFonts w:cs="B Nazanin" w:hint="cs"/>
                <w:sz w:val="28"/>
                <w:szCs w:val="28"/>
                <w:rtl/>
              </w:rPr>
              <w:t>دروس پیش نیاز:</w:t>
            </w:r>
            <w:r w:rsidR="00CE0D0B" w:rsidRPr="00CE0D0B">
              <w:rPr>
                <w:rFonts w:cs="B Nazanin" w:hint="cs"/>
                <w:sz w:val="28"/>
                <w:szCs w:val="28"/>
                <w:rtl/>
              </w:rPr>
              <w:t xml:space="preserve"> روان خوانی و</w:t>
            </w:r>
            <w:r w:rsidRPr="00CE0D0B">
              <w:rPr>
                <w:rFonts w:cs="B Nazanin" w:hint="cs"/>
                <w:sz w:val="28"/>
                <w:szCs w:val="28"/>
                <w:rtl/>
              </w:rPr>
              <w:t xml:space="preserve"> تجوید مقدماتی </w:t>
            </w:r>
            <w:r w:rsidR="00CE0D0B" w:rsidRPr="00CE0D0B">
              <w:rPr>
                <w:rFonts w:cs="B Nazanin" w:hint="cs"/>
                <w:sz w:val="28"/>
                <w:szCs w:val="28"/>
                <w:rtl/>
              </w:rPr>
              <w:t xml:space="preserve"> 1</w:t>
            </w:r>
            <w:r w:rsidR="00AF28D3"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463FB3">
              <w:rPr>
                <w:rFonts w:cs="B Nazanin" w:hint="cs"/>
                <w:sz w:val="28"/>
                <w:szCs w:val="28"/>
                <w:rtl/>
              </w:rPr>
              <w:t xml:space="preserve">و 2 و </w:t>
            </w:r>
            <w:r w:rsidR="00AF28D3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</w:tr>
      <w:tr w:rsidR="00413717" w:rsidRPr="00E1348B" w:rsidTr="00A82C1D">
        <w:trPr>
          <w:trHeight w:val="43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413717" w:rsidRPr="00E322AC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E322AC">
              <w:rPr>
                <w:rFonts w:cs="B Nazanin" w:hint="cs"/>
                <w:sz w:val="28"/>
                <w:szCs w:val="28"/>
                <w:rtl/>
              </w:rPr>
              <w:t>فرصت</w:t>
            </w:r>
            <w:r w:rsidR="00BC16BC">
              <w:rPr>
                <w:rFonts w:cs="B Nazanin" w:hint="cs"/>
                <w:sz w:val="28"/>
                <w:szCs w:val="28"/>
                <w:rtl/>
              </w:rPr>
              <w:t>‌</w:t>
            </w:r>
            <w:r w:rsidRPr="00E322AC">
              <w:rPr>
                <w:rFonts w:cs="B Nazanin" w:hint="cs"/>
                <w:sz w:val="28"/>
                <w:szCs w:val="28"/>
                <w:rtl/>
              </w:rPr>
              <w:t>های یادگیری، محتوای درس و ساختار آن</w:t>
            </w:r>
          </w:p>
        </w:tc>
      </w:tr>
      <w:tr w:rsidR="00413717" w:rsidRPr="00E1348B" w:rsidTr="002E3244">
        <w:trPr>
          <w:trHeight w:val="260"/>
        </w:trPr>
        <w:tc>
          <w:tcPr>
            <w:tcW w:w="9576" w:type="dxa"/>
            <w:gridSpan w:val="8"/>
            <w:vAlign w:val="center"/>
          </w:tcPr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1. استماع به همراه خط بردن از مصحف و تکرار و قرائت صحیح و مجوّد آیات به تقلید از تلاوت معیار با بهره از قاریان برتر همچون عبدالباسط محمد عبدالصمد، محمد صدیق منشاوی، محمود خلیل الحصری، شهریار پرهیزکار و ...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2. مباحثه قرائت صحیح </w:t>
            </w:r>
            <w:r w:rsidR="00E322AC" w:rsidRPr="006101A0">
              <w:rPr>
                <w:rFonts w:cs="B Nazanin" w:hint="cs"/>
                <w:sz w:val="24"/>
                <w:szCs w:val="24"/>
                <w:rtl/>
              </w:rPr>
              <w:t xml:space="preserve"> و مجود 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>آیات؛ بدین شرح که دانشجویان گرامی در گروه های دو نفری، جلسات مباحثه را تشکیل می دهند و در فاصله زمانی جلسات تدریس محدوده تدریس شده و تعیین شده را به صورت آیه به آیه به نوبت برای یکدیگر قرائت می نمایند و اشکالات احتمالی را به یکدیگر متذکر می شوند.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3. تشکیل جلسات ترتیل خوانی گروهی در خوابگاه ها و دانشکده ها با حضور فعالانه دانشجویان و قرائت آیات و ارائه راهنمایی توسط استاد جلسه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4. قرائت کلمات و عبارات و آیات توسط دانشجویان در جلسات درس و تذکر اشکالات و راهنمایی استاد</w:t>
            </w:r>
          </w:p>
          <w:p w:rsidR="00E322AC" w:rsidRPr="006101A0" w:rsidRDefault="00E322AC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5. مطالعه ترجمه آیات با بهره از ترجمه های رایج</w:t>
            </w:r>
          </w:p>
          <w:p w:rsidR="00E322AC" w:rsidRPr="006101A0" w:rsidRDefault="00E322AC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6. مطالعه تفاسیر قرآن کریم</w:t>
            </w:r>
          </w:p>
          <w:p w:rsidR="00E322AC" w:rsidRPr="006101A0" w:rsidRDefault="00E322AC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7. مراجعه به کتب لغت</w:t>
            </w:r>
          </w:p>
          <w:p w:rsidR="0079388D" w:rsidRPr="006101A0" w:rsidRDefault="0079388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دو سوم زمان این کلاس به تمرین</w:t>
            </w:r>
            <w:r w:rsidR="000711A7" w:rsidRPr="006101A0">
              <w:rPr>
                <w:rFonts w:cs="B Nazanin" w:hint="cs"/>
                <w:sz w:val="24"/>
                <w:szCs w:val="24"/>
                <w:rtl/>
              </w:rPr>
              <w:t>‌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>های مهارتی قرائت مجود و زیبا و یک سوم به ترجمه و مفاهیم آیات منتخب اختصاص خواهد یافت.</w:t>
            </w:r>
            <w:r w:rsidR="00D214A3" w:rsidRPr="006101A0">
              <w:rPr>
                <w:rFonts w:cs="B Nazanin" w:hint="cs"/>
                <w:sz w:val="24"/>
                <w:szCs w:val="24"/>
                <w:rtl/>
              </w:rPr>
              <w:t xml:space="preserve"> در هر جلسه یک درس از کتاب آموزش ترجمه و مفاهیم تدریس و تمرین می</w:t>
            </w:r>
            <w:r w:rsidR="00000685" w:rsidRPr="006101A0">
              <w:rPr>
                <w:rFonts w:cs="B Nazanin" w:hint="cs"/>
                <w:sz w:val="24"/>
                <w:szCs w:val="24"/>
                <w:rtl/>
              </w:rPr>
              <w:t>‌</w:t>
            </w:r>
            <w:r w:rsidR="00D214A3" w:rsidRPr="006101A0">
              <w:rPr>
                <w:rFonts w:cs="B Nazanin" w:hint="cs"/>
                <w:sz w:val="24"/>
                <w:szCs w:val="24"/>
                <w:rtl/>
              </w:rPr>
              <w:t>شود.</w:t>
            </w:r>
            <w:r w:rsidR="00AC4403" w:rsidRPr="006101A0">
              <w:rPr>
                <w:rFonts w:cs="B Nazanin" w:hint="cs"/>
                <w:sz w:val="24"/>
                <w:szCs w:val="24"/>
                <w:rtl/>
              </w:rPr>
              <w:t xml:space="preserve"> در آزمون نهایی نمره درس 15 نمره به قرائت و 5 نمره به ترجمه و مفاهیم بر اساس متن آموزشی اختصاص می</w:t>
            </w:r>
            <w:r w:rsidR="001228F0" w:rsidRPr="006101A0">
              <w:rPr>
                <w:rFonts w:cs="B Nazanin" w:hint="cs"/>
                <w:sz w:val="24"/>
                <w:szCs w:val="24"/>
                <w:rtl/>
              </w:rPr>
              <w:t>‌</w:t>
            </w:r>
            <w:r w:rsidR="00AC4403" w:rsidRPr="006101A0">
              <w:rPr>
                <w:rFonts w:cs="B Nazanin" w:hint="cs"/>
                <w:sz w:val="24"/>
                <w:szCs w:val="24"/>
                <w:rtl/>
              </w:rPr>
              <w:t>یابد.</w:t>
            </w:r>
          </w:p>
        </w:tc>
      </w:tr>
      <w:tr w:rsidR="00413717" w:rsidRPr="00E1348B" w:rsidTr="00A82C1D">
        <w:trPr>
          <w:trHeight w:val="386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413717" w:rsidRPr="000463E9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463E9">
              <w:rPr>
                <w:rFonts w:cs="B Nazanin" w:hint="cs"/>
                <w:sz w:val="28"/>
                <w:szCs w:val="28"/>
                <w:rtl/>
              </w:rPr>
              <w:t>تکلیف عملکردی</w:t>
            </w:r>
          </w:p>
        </w:tc>
      </w:tr>
      <w:tr w:rsidR="00413717" w:rsidRPr="00E1348B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1. انس مستمر و همه روزه دانشجویان با آیات هدایت آفرین قرآن به روش ختم قرآن از ابتدا تا انتها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2. استماع قرائت فصیح استادان برتر به صورت جمله به جمله و تکرار به صورت تقلیدی پس از استاد</w:t>
            </w:r>
          </w:p>
          <w:p w:rsidR="000463E9" w:rsidRPr="006101A0" w:rsidRDefault="000463E9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3. مطالعه متن آموزش ترجمه و انجام تمارین ترجمه آیات منتخب و درک مفاهیم</w:t>
            </w:r>
          </w:p>
          <w:p w:rsidR="00DF6498" w:rsidRPr="000463E9" w:rsidRDefault="00DF6498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lastRenderedPageBreak/>
              <w:t>4. تطبیق قواعد صرفی و نحوی بر آیات و بهره مندی از آن در فهم روشمند آیات</w:t>
            </w:r>
          </w:p>
        </w:tc>
      </w:tr>
      <w:tr w:rsidR="00413717" w:rsidRPr="00E1348B" w:rsidTr="00A82C1D">
        <w:trPr>
          <w:trHeight w:val="34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413717" w:rsidRPr="000463E9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463E9">
              <w:rPr>
                <w:rFonts w:cs="B Nazanin" w:hint="cs"/>
                <w:sz w:val="28"/>
                <w:szCs w:val="28"/>
                <w:rtl/>
              </w:rPr>
              <w:lastRenderedPageBreak/>
              <w:t>راهبردهای تدریس و یادگیری</w:t>
            </w:r>
          </w:p>
        </w:tc>
      </w:tr>
      <w:tr w:rsidR="00413717" w:rsidRPr="00E1348B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A01AF5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1. تأکید بر مهارتی بودن این درس و اختصاص 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>دو سوم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زمان کلاس به تمرین های مهارتی و عملی بر کلمات، عبارات و سوره های اجزاء 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>21(از ابتدای سوره احزاب) و 22 و 23 و 24 قرآن کریم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2. اهتمام بر قرائت فراوان کلمات و عبارات توسط دانشجویان در کلاس و راهبری و راهنمایی استاد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3. اهتمام به قرائت کامل و خط به خط 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>سور اجزاء یادشده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در کلاس و ایجاد مهارت کامل در تلاوت مجوّد آیات در این محدوده(حدود دو 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 xml:space="preserve">تا </w:t>
            </w:r>
            <w:r w:rsidR="00035814" w:rsidRPr="006101A0">
              <w:rPr>
                <w:rFonts w:cs="B Nazanin" w:hint="cs"/>
                <w:sz w:val="24"/>
                <w:szCs w:val="24"/>
                <w:rtl/>
              </w:rPr>
              <w:t>س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 xml:space="preserve">ه صفحه 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>برای هر جلسه)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4. پرهیز از اصطلاح گرایی و تئوری پردازی افراطی و دوری از مطالب نظری‌ای که در قرائت مجوّد قرآن تأثیری ندارد.</w:t>
            </w:r>
          </w:p>
          <w:p w:rsidR="00A01AF5" w:rsidRPr="006101A0" w:rsidRDefault="00A01AF5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5. پرهیز از تکرار دوباره دروس و قواعد پیشین، مگر در زمان ضرورت در ضمن تمرین عملی و مهارتی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5. پرهیز از سست‌گیری در تمرین های مهارتی و آزمون های عملی</w:t>
            </w:r>
          </w:p>
          <w:p w:rsidR="00413717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6. اهتمام کافی به تقویت</w:t>
            </w:r>
            <w:r w:rsidR="00A01AF5" w:rsidRPr="006101A0">
              <w:rPr>
                <w:rFonts w:cs="B Nazanin" w:hint="cs"/>
                <w:sz w:val="24"/>
                <w:szCs w:val="24"/>
                <w:rtl/>
              </w:rPr>
              <w:t xml:space="preserve"> مهارت درست خوانی و روان خوانی و زیباخوانی با رعایت قواعد تجویدی و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عدم غفلت از آن</w:t>
            </w:r>
          </w:p>
          <w:p w:rsidR="003A1006" w:rsidRPr="006101A0" w:rsidRDefault="003A1006" w:rsidP="00984083">
            <w:pPr>
              <w:bidi/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7. تأکید بر بهره مندی دانشجویان از تلاوت قاریان برتر برای یادگیری فصاحت و مهارت در اجرای قواعد تجوید و زیباخوانی</w:t>
            </w:r>
            <w:r w:rsidR="001D4EBD" w:rsidRPr="006101A0">
              <w:rPr>
                <w:rFonts w:cs="B Nazanin" w:hint="cs"/>
                <w:sz w:val="24"/>
                <w:szCs w:val="24"/>
                <w:rtl/>
              </w:rPr>
              <w:t xml:space="preserve"> و اختصاص بخشی از زمان کلاس به استماع و تکرار تلاوت فصیح در کلاس</w:t>
            </w:r>
            <w:r w:rsidR="00583337" w:rsidRPr="006101A0">
              <w:rPr>
                <w:rFonts w:cs="B Nazanin" w:hint="cs"/>
                <w:sz w:val="24"/>
                <w:szCs w:val="24"/>
                <w:rtl/>
              </w:rPr>
              <w:t xml:space="preserve"> به صورت گروهی و دسته جمعی</w:t>
            </w:r>
          </w:p>
        </w:tc>
      </w:tr>
      <w:tr w:rsidR="00413717" w:rsidRPr="00E1348B" w:rsidTr="00A82C1D">
        <w:trPr>
          <w:trHeight w:val="398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413717" w:rsidRPr="00035814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فهرست منابع</w:t>
            </w:r>
          </w:p>
        </w:tc>
        <w:tc>
          <w:tcPr>
            <w:tcW w:w="2005" w:type="dxa"/>
            <w:gridSpan w:val="2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اصلی (آموزشی)</w:t>
            </w:r>
          </w:p>
        </w:tc>
        <w:tc>
          <w:tcPr>
            <w:tcW w:w="6190" w:type="dxa"/>
            <w:gridSpan w:val="5"/>
            <w:vAlign w:val="center"/>
          </w:tcPr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1. </w:t>
            </w:r>
            <w:r w:rsidR="00DF5EBE" w:rsidRPr="006101A0">
              <w:rPr>
                <w:rFonts w:cs="B Nazanin" w:hint="cs"/>
                <w:sz w:val="24"/>
                <w:szCs w:val="24"/>
                <w:rtl/>
              </w:rPr>
              <w:t>مصحف شریف (اجزاء 21 تا 24 قرآن کریم)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413717" w:rsidRPr="00E1348B" w:rsidRDefault="00413717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 w:rsidR="00DF5EBE" w:rsidRPr="006101A0">
              <w:rPr>
                <w:rFonts w:cs="B Nazanin" w:hint="cs"/>
                <w:sz w:val="24"/>
                <w:szCs w:val="24"/>
                <w:rtl/>
              </w:rPr>
              <w:t>آموزش ترجمه و مفاهیم قرآن کریم تألیف محدث، صفارهرندی، علامی، جلد یک و دو</w:t>
            </w:r>
          </w:p>
        </w:tc>
      </w:tr>
      <w:tr w:rsidR="00413717" w:rsidRPr="00E1348B" w:rsidTr="00A82C1D">
        <w:trPr>
          <w:trHeight w:val="4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413717" w:rsidRPr="00035814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فرعی (پژوهشی)</w:t>
            </w:r>
          </w:p>
        </w:tc>
        <w:tc>
          <w:tcPr>
            <w:tcW w:w="6190" w:type="dxa"/>
            <w:gridSpan w:val="5"/>
            <w:vAlign w:val="center"/>
          </w:tcPr>
          <w:p w:rsidR="00413717" w:rsidRPr="00E1348B" w:rsidRDefault="00413717" w:rsidP="0098408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035814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413717" w:rsidRPr="00E1348B" w:rsidTr="00A831DB">
        <w:trPr>
          <w:trHeight w:val="152"/>
        </w:trPr>
        <w:tc>
          <w:tcPr>
            <w:tcW w:w="1381" w:type="dxa"/>
            <w:vMerge w:val="restart"/>
            <w:shd w:val="clear" w:color="auto" w:fill="E7E6E6" w:themeFill="background2"/>
            <w:vAlign w:val="center"/>
          </w:tcPr>
          <w:p w:rsidR="00413717" w:rsidRPr="00035814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ارزشیابی یادگیری</w:t>
            </w:r>
          </w:p>
        </w:tc>
        <w:tc>
          <w:tcPr>
            <w:tcW w:w="2005" w:type="dxa"/>
            <w:gridSpan w:val="2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031" w:type="dxa"/>
            <w:gridSpan w:val="2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154" w:type="dxa"/>
            <w:gridSpan w:val="2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2005" w:type="dxa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413717" w:rsidRPr="00E1348B" w:rsidTr="00A82C1D">
        <w:trPr>
          <w:trHeight w:val="563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413717" w:rsidRPr="00035814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005" w:type="dxa"/>
            <w:gridSpan w:val="2"/>
            <w:vMerge w:val="restart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ارزشیابی مستمر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696" w:type="dxa"/>
            <w:vMerge w:val="restart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میان ترم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335" w:type="dxa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نوشتاری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 w:val="restart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نهایی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257" w:type="dxa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نوشتاری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 w:val="restart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تکلیف درسی مهارتی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</w:tr>
      <w:tr w:rsidR="00413717" w:rsidRPr="00E1348B" w:rsidTr="00A831DB">
        <w:trPr>
          <w:trHeight w:val="80"/>
        </w:trPr>
        <w:tc>
          <w:tcPr>
            <w:tcW w:w="1381" w:type="dxa"/>
            <w:vMerge/>
            <w:shd w:val="clear" w:color="auto" w:fill="E7E6E6" w:themeFill="background2"/>
            <w:vAlign w:val="center"/>
          </w:tcPr>
          <w:p w:rsidR="00413717" w:rsidRPr="00E1348B" w:rsidRDefault="00413717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2005" w:type="dxa"/>
            <w:gridSpan w:val="2"/>
            <w:vMerge/>
            <w:vAlign w:val="center"/>
          </w:tcPr>
          <w:p w:rsidR="00413717" w:rsidRPr="00E1348B" w:rsidRDefault="00413717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696" w:type="dxa"/>
            <w:vMerge/>
            <w:vAlign w:val="center"/>
          </w:tcPr>
          <w:p w:rsidR="00413717" w:rsidRPr="00E1348B" w:rsidRDefault="00413717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1335" w:type="dxa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897" w:type="dxa"/>
            <w:vMerge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257" w:type="dxa"/>
            <w:vAlign w:val="center"/>
          </w:tcPr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413717" w:rsidRPr="00035814" w:rsidRDefault="00413717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2005" w:type="dxa"/>
            <w:vMerge/>
            <w:vAlign w:val="center"/>
          </w:tcPr>
          <w:p w:rsidR="00413717" w:rsidRPr="00E1348B" w:rsidRDefault="00413717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</w:tr>
      <w:tr w:rsidR="00413717" w:rsidTr="00A82C1D">
        <w:trPr>
          <w:trHeight w:val="874"/>
        </w:trPr>
        <w:tc>
          <w:tcPr>
            <w:tcW w:w="9576" w:type="dxa"/>
            <w:gridSpan w:val="8"/>
            <w:vAlign w:val="center"/>
          </w:tcPr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آزمون نهایی این درس به صورت عملکردی و نوشتاری به شرح ذیل برگزار می گردد:</w:t>
            </w:r>
          </w:p>
          <w:p w:rsidR="00035814" w:rsidRPr="006101A0" w:rsidRDefault="00413717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الف</w:t>
            </w:r>
            <w:r w:rsidR="00035814" w:rsidRPr="006101A0">
              <w:rPr>
                <w:rFonts w:cs="B Nazanin" w:hint="cs"/>
                <w:sz w:val="24"/>
                <w:szCs w:val="24"/>
                <w:rtl/>
              </w:rPr>
              <w:t>) عملکردی: یک صفحه(15 سطر) از اجزاء 21(از ابتدای سوره احزاب) و 22 و 23 و 24 قرآن کریم</w:t>
            </w:r>
          </w:p>
          <w:p w:rsidR="00413717" w:rsidRPr="006101A0" w:rsidRDefault="00413717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بر اساس کاربرگ پیوستی 15 نمره</w:t>
            </w:r>
          </w:p>
          <w:p w:rsidR="00413717" w:rsidRDefault="00413717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ب) نوشتاری: سؤالاتی کاربردی از </w:t>
            </w:r>
            <w:r w:rsidR="00A831DB" w:rsidRPr="006101A0">
              <w:rPr>
                <w:rFonts w:cs="B Nazanin" w:hint="cs"/>
                <w:sz w:val="24"/>
                <w:szCs w:val="24"/>
                <w:rtl/>
              </w:rPr>
              <w:t>متن آموزشی آموزش ترجمه و مفاهیم قرآن کریم(جلد یک و دو)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5 نمره</w:t>
            </w:r>
          </w:p>
        </w:tc>
      </w:tr>
    </w:tbl>
    <w:p w:rsidR="00413717" w:rsidRDefault="00413717" w:rsidP="00984083">
      <w:pPr>
        <w:bidi/>
        <w:jc w:val="both"/>
        <w:rPr>
          <w:rFonts w:cs="B Nazanin"/>
          <w:sz w:val="28"/>
          <w:szCs w:val="28"/>
          <w:rtl/>
        </w:rPr>
      </w:pPr>
    </w:p>
    <w:p w:rsidR="006101A0" w:rsidRDefault="006101A0" w:rsidP="00984083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646D63" w:rsidRPr="00996D52" w:rsidRDefault="00646D63" w:rsidP="00984083">
      <w:pPr>
        <w:bidi/>
        <w:jc w:val="both"/>
        <w:rPr>
          <w:rFonts w:cs="B Nazanin"/>
          <w:sz w:val="28"/>
          <w:szCs w:val="28"/>
        </w:rPr>
      </w:pPr>
      <w:r w:rsidRPr="00996D52">
        <w:rPr>
          <w:rFonts w:cs="B Nazanin" w:hint="cs"/>
          <w:sz w:val="28"/>
          <w:szCs w:val="28"/>
          <w:rtl/>
        </w:rPr>
        <w:lastRenderedPageBreak/>
        <w:t xml:space="preserve">شماره درس: </w:t>
      </w:r>
      <w:r>
        <w:rPr>
          <w:rFonts w:cs="B Nazanin" w:hint="cs"/>
          <w:sz w:val="28"/>
          <w:szCs w:val="28"/>
          <w:rtl/>
        </w:rPr>
        <w:t>101</w:t>
      </w:r>
    </w:p>
    <w:tbl>
      <w:tblPr>
        <w:tblStyle w:val="TableGrid"/>
        <w:bidiVisual/>
        <w:tblW w:w="0" w:type="auto"/>
        <w:tblLook w:val="04A0"/>
      </w:tblPr>
      <w:tblGrid>
        <w:gridCol w:w="1371"/>
        <w:gridCol w:w="1060"/>
        <w:gridCol w:w="916"/>
        <w:gridCol w:w="527"/>
        <w:gridCol w:w="1592"/>
        <w:gridCol w:w="895"/>
        <w:gridCol w:w="1582"/>
        <w:gridCol w:w="1633"/>
      </w:tblGrid>
      <w:tr w:rsidR="00646D63" w:rsidRPr="00E1348B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 به فارسی: </w:t>
            </w:r>
            <w:r w:rsidRPr="000E15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کارگاه قرائت و ترجمه (2)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>به عربی: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>به انگلیسی:</w:t>
            </w:r>
          </w:p>
          <w:p w:rsidR="00646D63" w:rsidRPr="00E1348B" w:rsidRDefault="00646D63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>محتوای درس: ترتیل و زیباخوانی + ترجمه و مفاهیم قرآن کریم جلد 3</w:t>
            </w:r>
          </w:p>
        </w:tc>
      </w:tr>
      <w:tr w:rsidR="00646D63" w:rsidRPr="00E1348B" w:rsidTr="000E15CB">
        <w:trPr>
          <w:trHeight w:val="440"/>
        </w:trPr>
        <w:tc>
          <w:tcPr>
            <w:tcW w:w="2431" w:type="dxa"/>
            <w:gridSpan w:val="2"/>
            <w:shd w:val="clear" w:color="auto" w:fill="auto"/>
            <w:vAlign w:val="center"/>
          </w:tcPr>
          <w:p w:rsidR="00646D63" w:rsidRPr="00AF28D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مشخصات درس:</w:t>
            </w:r>
          </w:p>
          <w:p w:rsidR="00646D63" w:rsidRPr="00AF28D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نوع درس: پایه</w:t>
            </w:r>
          </w:p>
          <w:p w:rsidR="00646D63" w:rsidRPr="00AF28D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 xml:space="preserve">تعداد واحد: </w:t>
            </w:r>
          </w:p>
          <w:p w:rsidR="00646D63" w:rsidRPr="00AF28D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F28D3">
              <w:rPr>
                <w:rFonts w:cs="B Nazanin" w:hint="cs"/>
                <w:sz w:val="28"/>
                <w:szCs w:val="28"/>
                <w:rtl/>
              </w:rPr>
              <w:t>زمان درس: 64 (عملی)</w:t>
            </w:r>
          </w:p>
        </w:tc>
        <w:tc>
          <w:tcPr>
            <w:tcW w:w="7145" w:type="dxa"/>
            <w:gridSpan w:val="6"/>
            <w:shd w:val="clear" w:color="auto" w:fill="auto"/>
            <w:vAlign w:val="center"/>
          </w:tcPr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اهداف: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- هدف اصلی: ایجاد مهارت در قرائت زیبای قرآن کریم با رعایت 7 مقام اصلی به همراه فهم عبارت‌های منتخب و 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- اهداف دانشی و مهارتی: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1- مهارت در تطبیق و به کار بستن قواعد تجوید تکمیلی هنگام تلاوت قرآن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2- آشنایی با 7 مقام اصلی در تلاوت قرآن و مهارت در به کار بستن آن‌ها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3- ارتقاء مهارت درست خوانی و روان خوانی و اجرای قواعد تجویدی با تمرین بر اجزاء 25 و 26 و 27 قرآن کریم</w:t>
            </w:r>
          </w:p>
          <w:p w:rsidR="00646D63" w:rsidRPr="00AF28D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4- آشنایی با ترجمه و مفاهیم آیات منتخب قرآن کریم بر اساس متن آموزشی</w:t>
            </w:r>
          </w:p>
        </w:tc>
      </w:tr>
      <w:tr w:rsidR="00646D63" w:rsidRPr="00E1348B" w:rsidTr="00E6552E">
        <w:trPr>
          <w:trHeight w:val="629"/>
        </w:trPr>
        <w:tc>
          <w:tcPr>
            <w:tcW w:w="9576" w:type="dxa"/>
            <w:gridSpan w:val="8"/>
            <w:vAlign w:val="center"/>
          </w:tcPr>
          <w:p w:rsidR="00646D63" w:rsidRPr="00CE0D0B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CE0D0B">
              <w:rPr>
                <w:rFonts w:cs="B Nazanin" w:hint="cs"/>
                <w:sz w:val="28"/>
                <w:szCs w:val="28"/>
                <w:rtl/>
              </w:rPr>
              <w:t xml:space="preserve">دروس پیش نیاز: </w:t>
            </w: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کارگاه قرائت و ترجمه (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1</w:t>
            </w: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646D63" w:rsidRPr="00E1348B" w:rsidTr="00E6552E">
        <w:trPr>
          <w:trHeight w:val="43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646D63" w:rsidRPr="00E322AC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E322AC">
              <w:rPr>
                <w:rFonts w:cs="B Nazanin" w:hint="cs"/>
                <w:sz w:val="28"/>
                <w:szCs w:val="28"/>
                <w:rtl/>
              </w:rPr>
              <w:t>فرصت</w:t>
            </w:r>
            <w:r>
              <w:rPr>
                <w:rFonts w:cs="B Nazanin" w:hint="cs"/>
                <w:sz w:val="28"/>
                <w:szCs w:val="28"/>
                <w:rtl/>
              </w:rPr>
              <w:t>‌</w:t>
            </w:r>
            <w:r w:rsidRPr="00E322AC">
              <w:rPr>
                <w:rFonts w:cs="B Nazanin" w:hint="cs"/>
                <w:sz w:val="28"/>
                <w:szCs w:val="28"/>
                <w:rtl/>
              </w:rPr>
              <w:t>های یادگیری، محتوای درس و ساختار آن</w:t>
            </w:r>
          </w:p>
        </w:tc>
      </w:tr>
      <w:tr w:rsidR="00646D63" w:rsidRPr="00E1348B" w:rsidTr="00E6552E">
        <w:trPr>
          <w:trHeight w:val="260"/>
        </w:trPr>
        <w:tc>
          <w:tcPr>
            <w:tcW w:w="9576" w:type="dxa"/>
            <w:gridSpan w:val="8"/>
            <w:vAlign w:val="center"/>
          </w:tcPr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1. استماع به همراه خط بردن از مصحف و تکرار و قرائت صحیح و مجوّد آیات به تقلید از تلاوت معیار با بهره از قاریان برتر همچون عبدالباسط محمد عبدالصمد، محمد صدیق منشاوی، محمود خلیل الحصری، شهریار پرهیزکار و ...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2. مباحثه قرائت صحیح  و مجود آیات؛ بدین شرح که دانشجویان گرامی در گروه های دو نفری، جلسات مباحثه را تشکیل می دهند و در فاصله زمانی جلسات تدریس محدوده تدریس شده و تعیین شده را به صورت آیه به آیه به نوبت برای یکدیگر قرائت می نمایند و اشکالات احتمالی را به یکدیگر متذکر می شوند.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3. تشکیل جلسات ترتیل خوانی گروهی در خوابگاه ها و دانشکده ها با حضور فعالانه دانشجویان و قرائت آیات و ارائه راهنمایی توسط استاد جلسه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4. قرائت کلمات و عبارات و آیات توسط دانشجویان در جلسات درس و تذکر اشکالات و راهنمایی استاد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5. مطالعه ترجمه آیات با بهره از ترجمه های رایج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6. مطالعه تفاسیر قرآن کریم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7. مراجعه به کتب لغت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دو سوم زمان این کلاس به تمرین‌های مهارتی قرائت مجود و زیبا و یک سوم به ترجمه و مفاهیم آیات منتخب اختصاص خواهد یافت. در هر جلسه یک درس از کتاب آموزش ترجمه و مفاهیم تدریس و تمرین می‌شود. در آزمون نهایی، 15 نمره به قرائت و 5 نمره به ترجمه و مفاهیم بر اساس متن آموزشی اختصاص می‌یابد.</w:t>
            </w:r>
          </w:p>
        </w:tc>
      </w:tr>
      <w:tr w:rsidR="00646D63" w:rsidRPr="00E1348B" w:rsidTr="00E6552E">
        <w:trPr>
          <w:trHeight w:val="386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646D63" w:rsidRPr="000463E9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463E9">
              <w:rPr>
                <w:rFonts w:cs="B Nazanin" w:hint="cs"/>
                <w:sz w:val="28"/>
                <w:szCs w:val="28"/>
                <w:rtl/>
              </w:rPr>
              <w:t>تکلیف عملکردی</w:t>
            </w:r>
          </w:p>
        </w:tc>
      </w:tr>
      <w:tr w:rsidR="00646D63" w:rsidRPr="00E1348B" w:rsidTr="00BE7BB1">
        <w:trPr>
          <w:trHeight w:val="350"/>
        </w:trPr>
        <w:tc>
          <w:tcPr>
            <w:tcW w:w="9576" w:type="dxa"/>
            <w:gridSpan w:val="8"/>
            <w:vAlign w:val="center"/>
          </w:tcPr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1. انس مستمر و همه روزه دانشجویان با آیات هدایت آفرین قرآن به روش ختم قرآن از ابتدا تا انتها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2. استماع قرائت فصیح استادان برتر به صورت جمله به جمله و تکرار به صورت تقلیدی پس از استاد</w:t>
            </w:r>
          </w:p>
          <w:p w:rsidR="00646D63" w:rsidRPr="000E15CB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3. مطالعه متن آموزش ترجمه و انجام تمارین ترجمه آیات منتخب و درک مفاهیم</w:t>
            </w:r>
          </w:p>
          <w:p w:rsidR="00646D63" w:rsidRPr="000463E9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lastRenderedPageBreak/>
              <w:t>4. تطبیق قواعد صرفی و نحوی بر آیات و بهره مندی از آن در فهم روشمند آیات</w:t>
            </w:r>
          </w:p>
        </w:tc>
      </w:tr>
      <w:tr w:rsidR="00646D63" w:rsidRPr="00E1348B" w:rsidTr="00E6552E">
        <w:trPr>
          <w:trHeight w:val="34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646D63" w:rsidRPr="000463E9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463E9">
              <w:rPr>
                <w:rFonts w:cs="B Nazanin" w:hint="cs"/>
                <w:sz w:val="28"/>
                <w:szCs w:val="28"/>
                <w:rtl/>
              </w:rPr>
              <w:lastRenderedPageBreak/>
              <w:t>راهبردهای تدریس و یادگیری</w:t>
            </w:r>
          </w:p>
        </w:tc>
      </w:tr>
      <w:tr w:rsidR="00646D63" w:rsidRPr="00E1348B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1. تأکید بر مهارتی بودن این درس و اختصاص دو سوم زمان کلاس به تمرین های مهارتی و عملی بر کلمات، عبارات و سوره های اجزاء 2</w:t>
            </w:r>
            <w:r w:rsidR="00CC63A8" w:rsidRPr="000E15CB">
              <w:rPr>
                <w:rFonts w:cs="B Nazanin" w:hint="cs"/>
                <w:sz w:val="24"/>
                <w:szCs w:val="24"/>
                <w:rtl/>
              </w:rPr>
              <w:t>5</w:t>
            </w: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CC63A8" w:rsidRPr="000E15CB">
              <w:rPr>
                <w:rFonts w:cs="B Nazanin" w:hint="cs"/>
                <w:sz w:val="24"/>
                <w:szCs w:val="24"/>
                <w:rtl/>
              </w:rPr>
              <w:t>26</w:t>
            </w: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CC63A8" w:rsidRPr="000E15CB">
              <w:rPr>
                <w:rFonts w:cs="B Nazanin" w:hint="cs"/>
                <w:sz w:val="24"/>
                <w:szCs w:val="24"/>
                <w:rtl/>
              </w:rPr>
              <w:t>27</w:t>
            </w: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 قرآن کریم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2. اهتمام بر قرائت فراوان کلمات و عبارات توسط دانشجویان در کلاس و راهبری و راهنمایی استاد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3. اهتمام به قرائت کامل و خط به خط سور اجزاء یادشده در کلاس و ایجاد مهارت کامل در تلاوت مجوّد آیات در این محدوده(حدود دو صفحه برای هر جلسه)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4. پرهیز از اصطلاح گرایی و تئوری پردازی افراطی و دوری از مطالب نظری‌ای که در قرائت مجوّد قرآن تأثیری ندارد.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5. پرهیز از تکرار دوباره دروس و قواعد پیشین، مگر در زمان ضرورت در ضمن تمرین عملی و مهارتی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5. پرهیز از سست‌گیری در تمرین های مهارتی و آزمون های عملی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6. اهتمام کافی به تقویت مهارت درست خوانی و روان خوانی و زیباخوانی با رعایت قواعد تجویدی و عدم غفلت از آن</w:t>
            </w:r>
          </w:p>
          <w:p w:rsidR="00646D63" w:rsidRPr="000E15CB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highlight w:val="yellow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7. تأکید بر بهره مندی دانشجویان از تلاوت قاریان برتر برای یادگیری فصاحت و مهارت در اجرای قواعد تجوید و زیباخوانی و اختصاص بخشی از زمان کلاس به استماع و تکرار تلاوت فصیح در کلاس به صورت گروهی و دسته جمعی</w:t>
            </w:r>
          </w:p>
        </w:tc>
      </w:tr>
      <w:tr w:rsidR="00646D63" w:rsidRPr="00E1348B" w:rsidTr="000E15CB">
        <w:trPr>
          <w:trHeight w:val="398"/>
        </w:trPr>
        <w:tc>
          <w:tcPr>
            <w:tcW w:w="1371" w:type="dxa"/>
            <w:vMerge w:val="restart"/>
            <w:shd w:val="clear" w:color="auto" w:fill="E7E6E6" w:themeFill="background2"/>
            <w:vAlign w:val="center"/>
          </w:tcPr>
          <w:p w:rsidR="00646D63" w:rsidRPr="00035814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فهرست منابع</w:t>
            </w:r>
          </w:p>
        </w:tc>
        <w:tc>
          <w:tcPr>
            <w:tcW w:w="1976" w:type="dxa"/>
            <w:gridSpan w:val="2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اصلی (آموزشی)</w:t>
            </w:r>
          </w:p>
        </w:tc>
        <w:tc>
          <w:tcPr>
            <w:tcW w:w="6229" w:type="dxa"/>
            <w:gridSpan w:val="5"/>
            <w:vAlign w:val="center"/>
          </w:tcPr>
          <w:p w:rsidR="00646D63" w:rsidRPr="006101A0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1. مصحف شریف (اجزاء </w:t>
            </w:r>
            <w:r w:rsidR="00CC63A8" w:rsidRPr="006101A0">
              <w:rPr>
                <w:rFonts w:cs="B Nazanin" w:hint="cs"/>
                <w:sz w:val="24"/>
                <w:szCs w:val="24"/>
                <w:rtl/>
              </w:rPr>
              <w:t xml:space="preserve">25 و 26 و 27 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قرآن کریم) </w:t>
            </w:r>
          </w:p>
          <w:p w:rsidR="00646D63" w:rsidRPr="00E1348B" w:rsidRDefault="00646D63" w:rsidP="00984083">
            <w:pPr>
              <w:bidi/>
              <w:jc w:val="both"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2. آموزش ترجمه و مفاهیم قرآن کریم تألیف محدث، صفارهرندی، علامی، جلد </w:t>
            </w:r>
            <w:r w:rsidR="00CC63A8" w:rsidRPr="006101A0">
              <w:rPr>
                <w:rFonts w:cs="B Nazanin" w:hint="cs"/>
                <w:sz w:val="24"/>
                <w:szCs w:val="24"/>
                <w:rtl/>
              </w:rPr>
              <w:t>سه</w:t>
            </w:r>
          </w:p>
        </w:tc>
      </w:tr>
      <w:tr w:rsidR="00646D63" w:rsidRPr="00E1348B" w:rsidTr="000E15CB">
        <w:trPr>
          <w:trHeight w:val="463"/>
        </w:trPr>
        <w:tc>
          <w:tcPr>
            <w:tcW w:w="1371" w:type="dxa"/>
            <w:vMerge/>
            <w:shd w:val="clear" w:color="auto" w:fill="E7E6E6" w:themeFill="background2"/>
            <w:vAlign w:val="center"/>
          </w:tcPr>
          <w:p w:rsidR="00646D63" w:rsidRPr="00035814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76" w:type="dxa"/>
            <w:gridSpan w:val="2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فرعی (پژوهشی)</w:t>
            </w:r>
          </w:p>
        </w:tc>
        <w:tc>
          <w:tcPr>
            <w:tcW w:w="6229" w:type="dxa"/>
            <w:gridSpan w:val="5"/>
            <w:vAlign w:val="center"/>
          </w:tcPr>
          <w:p w:rsidR="00646D63" w:rsidRPr="00E1348B" w:rsidRDefault="00646D63" w:rsidP="00984083">
            <w:pPr>
              <w:bidi/>
              <w:jc w:val="center"/>
              <w:rPr>
                <w:rFonts w:cs="B Nazanin"/>
                <w:b/>
                <w:bCs/>
                <w:sz w:val="28"/>
                <w:szCs w:val="28"/>
                <w:highlight w:val="yellow"/>
                <w:rtl/>
              </w:rPr>
            </w:pPr>
            <w:r w:rsidRPr="00035814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646D63" w:rsidRPr="00E1348B" w:rsidTr="000E15CB">
        <w:trPr>
          <w:trHeight w:val="116"/>
        </w:trPr>
        <w:tc>
          <w:tcPr>
            <w:tcW w:w="1371" w:type="dxa"/>
            <w:vMerge w:val="restart"/>
            <w:shd w:val="clear" w:color="auto" w:fill="E7E6E6" w:themeFill="background2"/>
            <w:vAlign w:val="center"/>
          </w:tcPr>
          <w:p w:rsidR="00646D63" w:rsidRPr="00035814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ارزشیابی یادگیری</w:t>
            </w:r>
          </w:p>
        </w:tc>
        <w:tc>
          <w:tcPr>
            <w:tcW w:w="1976" w:type="dxa"/>
            <w:gridSpan w:val="2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2119" w:type="dxa"/>
            <w:gridSpan w:val="2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2477" w:type="dxa"/>
            <w:gridSpan w:val="2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633" w:type="dxa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035814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</w:tr>
      <w:tr w:rsidR="00646D63" w:rsidRPr="00E1348B" w:rsidTr="000E15CB">
        <w:trPr>
          <w:trHeight w:val="350"/>
        </w:trPr>
        <w:tc>
          <w:tcPr>
            <w:tcW w:w="1371" w:type="dxa"/>
            <w:vMerge/>
            <w:shd w:val="clear" w:color="auto" w:fill="E7E6E6" w:themeFill="background2"/>
            <w:vAlign w:val="center"/>
          </w:tcPr>
          <w:p w:rsidR="00646D63" w:rsidRPr="00035814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976" w:type="dxa"/>
            <w:gridSpan w:val="2"/>
            <w:vMerge w:val="restart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ارزشیابی مستمر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527" w:type="dxa"/>
            <w:vMerge w:val="restart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میان ترم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592" w:type="dxa"/>
            <w:vAlign w:val="center"/>
          </w:tcPr>
          <w:p w:rsidR="00646D63" w:rsidRPr="000E15CB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E15CB">
              <w:rPr>
                <w:rFonts w:cs="B Nazanin" w:hint="cs"/>
                <w:rtl/>
              </w:rPr>
              <w:t>آزمون‌های نوشتاری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895" w:type="dxa"/>
            <w:vMerge w:val="restart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نهایی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582" w:type="dxa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نوشتاری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633" w:type="dxa"/>
            <w:vMerge w:val="restart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تکلیف درسی مهارتی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</w:tr>
      <w:tr w:rsidR="00646D63" w:rsidRPr="00E1348B" w:rsidTr="000E15CB">
        <w:trPr>
          <w:trHeight w:val="224"/>
        </w:trPr>
        <w:tc>
          <w:tcPr>
            <w:tcW w:w="1371" w:type="dxa"/>
            <w:vMerge/>
            <w:shd w:val="clear" w:color="auto" w:fill="E7E6E6" w:themeFill="background2"/>
            <w:vAlign w:val="center"/>
          </w:tcPr>
          <w:p w:rsidR="00646D63" w:rsidRPr="00E1348B" w:rsidRDefault="00646D63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976" w:type="dxa"/>
            <w:gridSpan w:val="2"/>
            <w:vMerge/>
            <w:vAlign w:val="center"/>
          </w:tcPr>
          <w:p w:rsidR="00646D63" w:rsidRPr="00E1348B" w:rsidRDefault="00646D6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527" w:type="dxa"/>
            <w:vMerge/>
            <w:vAlign w:val="center"/>
          </w:tcPr>
          <w:p w:rsidR="00646D63" w:rsidRPr="00E1348B" w:rsidRDefault="00646D6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1592" w:type="dxa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895" w:type="dxa"/>
            <w:vMerge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582" w:type="dxa"/>
            <w:vAlign w:val="center"/>
          </w:tcPr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646D63" w:rsidRPr="00035814" w:rsidRDefault="00646D6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633" w:type="dxa"/>
            <w:vMerge/>
            <w:vAlign w:val="center"/>
          </w:tcPr>
          <w:p w:rsidR="00646D63" w:rsidRPr="00E1348B" w:rsidRDefault="00646D6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</w:tr>
      <w:tr w:rsidR="00646D63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646D63" w:rsidRPr="006101A0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آزمون نهایی این درس به صورت عملکردی و نوشتاری به شرح ذیل برگزار می گردد:</w:t>
            </w:r>
          </w:p>
          <w:p w:rsidR="00646D63" w:rsidRPr="006101A0" w:rsidRDefault="00646D6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الف) عملکردی: یک صفحه(15 سطر) از اجزاء </w:t>
            </w:r>
            <w:r w:rsidR="00965134" w:rsidRPr="006101A0">
              <w:rPr>
                <w:rFonts w:cs="B Nazanin" w:hint="cs"/>
                <w:sz w:val="24"/>
                <w:szCs w:val="24"/>
                <w:rtl/>
              </w:rPr>
              <w:t>25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965134" w:rsidRPr="006101A0">
              <w:rPr>
                <w:rFonts w:cs="B Nazanin" w:hint="cs"/>
                <w:sz w:val="24"/>
                <w:szCs w:val="24"/>
                <w:rtl/>
              </w:rPr>
              <w:t>26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و </w:t>
            </w:r>
            <w:r w:rsidR="00965134" w:rsidRPr="006101A0">
              <w:rPr>
                <w:rFonts w:cs="B Nazanin" w:hint="cs"/>
                <w:sz w:val="24"/>
                <w:szCs w:val="24"/>
                <w:rtl/>
              </w:rPr>
              <w:t>27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قرآن کریم</w:t>
            </w:r>
          </w:p>
          <w:p w:rsidR="00646D63" w:rsidRPr="006101A0" w:rsidRDefault="00646D6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بر اساس کاربرگ پیوستی 15 نمره</w:t>
            </w:r>
          </w:p>
          <w:p w:rsidR="00646D63" w:rsidRDefault="00646D6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ب) نوشتاری: سؤالاتی کاربردی از متن آموزشی آموزش ترجمه و مفاهیم قرآن کریم(</w:t>
            </w:r>
            <w:r w:rsidR="00965134" w:rsidRPr="006101A0">
              <w:rPr>
                <w:rFonts w:cs="B Nazanin" w:hint="cs"/>
                <w:sz w:val="24"/>
                <w:szCs w:val="24"/>
                <w:rtl/>
              </w:rPr>
              <w:t>جلد سه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>) 5 نمره</w:t>
            </w:r>
          </w:p>
        </w:tc>
      </w:tr>
    </w:tbl>
    <w:p w:rsidR="00646D63" w:rsidRDefault="00646D63" w:rsidP="00984083">
      <w:pPr>
        <w:bidi/>
        <w:jc w:val="both"/>
        <w:rPr>
          <w:rFonts w:cs="B Nazanin"/>
          <w:sz w:val="28"/>
          <w:szCs w:val="28"/>
          <w:rtl/>
        </w:rPr>
      </w:pPr>
    </w:p>
    <w:p w:rsidR="002E10E3" w:rsidRDefault="002E10E3" w:rsidP="00984083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2E10E3" w:rsidRPr="00996D52" w:rsidRDefault="002E10E3" w:rsidP="00984083">
      <w:pPr>
        <w:bidi/>
        <w:jc w:val="both"/>
        <w:rPr>
          <w:rFonts w:cs="B Nazanin"/>
          <w:sz w:val="28"/>
          <w:szCs w:val="28"/>
        </w:rPr>
      </w:pPr>
      <w:r w:rsidRPr="00996D52">
        <w:rPr>
          <w:rFonts w:cs="B Nazanin" w:hint="cs"/>
          <w:sz w:val="28"/>
          <w:szCs w:val="28"/>
          <w:rtl/>
        </w:rPr>
        <w:lastRenderedPageBreak/>
        <w:t xml:space="preserve">شماره درس: </w:t>
      </w:r>
    </w:p>
    <w:tbl>
      <w:tblPr>
        <w:tblStyle w:val="TableGrid"/>
        <w:bidiVisual/>
        <w:tblW w:w="0" w:type="auto"/>
        <w:tblLook w:val="04A0"/>
      </w:tblPr>
      <w:tblGrid>
        <w:gridCol w:w="1283"/>
        <w:gridCol w:w="1148"/>
        <w:gridCol w:w="562"/>
        <w:gridCol w:w="881"/>
        <w:gridCol w:w="1592"/>
        <w:gridCol w:w="1307"/>
        <w:gridCol w:w="1710"/>
        <w:gridCol w:w="1093"/>
      </w:tblGrid>
      <w:tr w:rsidR="002E10E3" w:rsidRPr="00E1348B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2E10E3" w:rsidRPr="000E15CB" w:rsidRDefault="002E10E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عنوان درس به فارسی: </w:t>
            </w:r>
            <w:r w:rsidR="00B56AEB" w:rsidRPr="005F0535">
              <w:rPr>
                <w:rFonts w:cs="B Lotus" w:hint="cs"/>
                <w:bCs/>
                <w:color w:val="5B9BD5" w:themeColor="accent1"/>
                <w:sz w:val="28"/>
                <w:szCs w:val="28"/>
                <w:rtl/>
              </w:rPr>
              <w:t>مهارت های آموزش و ترویج قرآن</w:t>
            </w:r>
          </w:p>
          <w:p w:rsidR="002E10E3" w:rsidRPr="000E15CB" w:rsidRDefault="002E10E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>به عربی:</w:t>
            </w:r>
          </w:p>
          <w:p w:rsidR="002E10E3" w:rsidRPr="000E15CB" w:rsidRDefault="002E10E3" w:rsidP="00984083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>به انگلیسی:</w:t>
            </w:r>
          </w:p>
          <w:p w:rsidR="002E10E3" w:rsidRPr="00E1348B" w:rsidRDefault="002E10E3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محتوای درس: </w:t>
            </w:r>
            <w:r w:rsidR="00106A64" w:rsidRPr="005F0535">
              <w:rPr>
                <w:rFonts w:cs="B Lotus" w:hint="cs"/>
                <w:b/>
                <w:bCs/>
                <w:sz w:val="24"/>
                <w:szCs w:val="24"/>
                <w:rtl/>
              </w:rPr>
              <w:t>روش تدریس درست خوانی و روان خوانی</w:t>
            </w:r>
          </w:p>
        </w:tc>
      </w:tr>
      <w:tr w:rsidR="002E10E3" w:rsidRPr="00E1348B" w:rsidTr="00E6552E">
        <w:trPr>
          <w:trHeight w:val="440"/>
        </w:trPr>
        <w:tc>
          <w:tcPr>
            <w:tcW w:w="2431" w:type="dxa"/>
            <w:gridSpan w:val="2"/>
            <w:shd w:val="clear" w:color="auto" w:fill="auto"/>
            <w:vAlign w:val="center"/>
          </w:tcPr>
          <w:p w:rsidR="002E10E3" w:rsidRPr="004652EC" w:rsidRDefault="002E10E3" w:rsidP="00984083">
            <w:pPr>
              <w:bidi/>
              <w:rPr>
                <w:rFonts w:cs="B Nazanin"/>
                <w:color w:val="5B9BD5" w:themeColor="accent1"/>
                <w:sz w:val="28"/>
                <w:szCs w:val="28"/>
                <w:rtl/>
              </w:rPr>
            </w:pPr>
            <w:r w:rsidRPr="004652EC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>مشخصات درس:</w:t>
            </w:r>
          </w:p>
          <w:p w:rsidR="002E10E3" w:rsidRPr="00AF28D3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652EC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 xml:space="preserve">نوع درس: </w:t>
            </w:r>
            <w:r w:rsidRPr="00AF28D3">
              <w:rPr>
                <w:rFonts w:cs="B Nazanin" w:hint="cs"/>
                <w:sz w:val="28"/>
                <w:szCs w:val="28"/>
                <w:rtl/>
              </w:rPr>
              <w:t>پایه</w:t>
            </w:r>
          </w:p>
          <w:p w:rsidR="002E10E3" w:rsidRPr="00AF28D3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652EC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 xml:space="preserve">تعداد واحد: </w:t>
            </w:r>
            <w:r w:rsidR="00FB2F21">
              <w:rPr>
                <w:rFonts w:cs="B Nazanin" w:hint="cs"/>
                <w:sz w:val="28"/>
                <w:szCs w:val="28"/>
                <w:rtl/>
              </w:rPr>
              <w:t>2</w:t>
            </w:r>
          </w:p>
          <w:p w:rsidR="002E10E3" w:rsidRPr="00AF28D3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4652EC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 xml:space="preserve">زمان درس: </w:t>
            </w:r>
            <w:r w:rsidRPr="00AF28D3">
              <w:rPr>
                <w:rFonts w:cs="B Nazanin" w:hint="cs"/>
                <w:sz w:val="28"/>
                <w:szCs w:val="28"/>
                <w:rtl/>
              </w:rPr>
              <w:t>64 (عملی)</w:t>
            </w:r>
          </w:p>
        </w:tc>
        <w:tc>
          <w:tcPr>
            <w:tcW w:w="7145" w:type="dxa"/>
            <w:gridSpan w:val="6"/>
            <w:shd w:val="clear" w:color="auto" w:fill="auto"/>
            <w:vAlign w:val="center"/>
          </w:tcPr>
          <w:p w:rsidR="002E10E3" w:rsidRPr="000E15CB" w:rsidRDefault="002E10E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>اهداف:</w:t>
            </w:r>
          </w:p>
          <w:p w:rsidR="002E10E3" w:rsidRPr="005B10D1" w:rsidRDefault="002E10E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sz w:val="24"/>
                <w:szCs w:val="24"/>
                <w:rtl/>
              </w:rPr>
              <w:t xml:space="preserve">- هدف اصلی: </w:t>
            </w:r>
          </w:p>
          <w:p w:rsidR="00106A64" w:rsidRPr="005B10D1" w:rsidRDefault="00106A64" w:rsidP="00984083">
            <w:pPr>
              <w:pStyle w:val="ListParagraph"/>
              <w:widowControl w:val="0"/>
              <w:tabs>
                <w:tab w:val="right" w:pos="657"/>
              </w:tabs>
              <w:bidi/>
              <w:ind w:left="374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sz w:val="24"/>
                <w:szCs w:val="24"/>
                <w:rtl/>
              </w:rPr>
              <w:t>تربیت</w:t>
            </w:r>
            <w:r w:rsidRPr="005B10D1">
              <w:rPr>
                <w:rFonts w:cs="B Nazanin"/>
                <w:sz w:val="24"/>
                <w:szCs w:val="24"/>
                <w:rtl/>
              </w:rPr>
              <w:t xml:space="preserve"> نيروهاي مستعد </w:t>
            </w:r>
            <w:r w:rsidRPr="005B10D1">
              <w:rPr>
                <w:rFonts w:cs="B Nazanin" w:hint="cs"/>
                <w:sz w:val="24"/>
                <w:szCs w:val="24"/>
                <w:rtl/>
              </w:rPr>
              <w:t>برای</w:t>
            </w:r>
            <w:r w:rsidRPr="005B10D1">
              <w:rPr>
                <w:rFonts w:cs="B Nazanin"/>
                <w:sz w:val="24"/>
                <w:szCs w:val="24"/>
                <w:rtl/>
              </w:rPr>
              <w:t xml:space="preserve"> تدريس در دوره‌هاي آموزش </w:t>
            </w:r>
            <w:r w:rsidRPr="005B10D1">
              <w:rPr>
                <w:rFonts w:cs="B Nazanin" w:hint="cs"/>
                <w:sz w:val="24"/>
                <w:szCs w:val="24"/>
                <w:rtl/>
              </w:rPr>
              <w:t>روخوانی و روان‌خوانی</w:t>
            </w:r>
            <w:r w:rsidRPr="005B10D1">
              <w:rPr>
                <w:rFonts w:cs="B Nazanin"/>
                <w:sz w:val="24"/>
                <w:szCs w:val="24"/>
                <w:rtl/>
              </w:rPr>
              <w:t xml:space="preserve"> قرآن كريم</w:t>
            </w:r>
            <w:r w:rsidRPr="005B10D1">
              <w:rPr>
                <w:rFonts w:cs="B Nazanin" w:hint="cs"/>
                <w:sz w:val="24"/>
                <w:szCs w:val="24"/>
                <w:rtl/>
              </w:rPr>
              <w:t>؛</w:t>
            </w:r>
          </w:p>
          <w:p w:rsidR="002E10E3" w:rsidRPr="005B10D1" w:rsidRDefault="002E10E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sz w:val="24"/>
                <w:szCs w:val="24"/>
                <w:rtl/>
              </w:rPr>
              <w:t>- اهداف دانشی و مهارتی:</w:t>
            </w:r>
          </w:p>
          <w:p w:rsidR="00106A64" w:rsidRPr="005B10D1" w:rsidRDefault="00106A64" w:rsidP="0098408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right" w:pos="444"/>
              </w:tabs>
              <w:bidi/>
              <w:ind w:left="174" w:firstLine="0"/>
              <w:jc w:val="lowKashida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>روشمند و هماهنگ كردن آموزش روخواني و روان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>خواني و تعميم روش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هاي 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نوین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 xml:space="preserve"> و انتقال مهارت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>هاي تدريس يك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>پارچه و نظام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t>يافته</w:t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 xml:space="preserve"> در جامعه؛</w:t>
            </w:r>
          </w:p>
          <w:p w:rsidR="00106A64" w:rsidRPr="005B10D1" w:rsidRDefault="00106A64" w:rsidP="0098408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right" w:pos="444"/>
              </w:tabs>
              <w:bidi/>
              <w:ind w:left="174" w:firstLine="0"/>
              <w:jc w:val="lowKashida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آشناسازي مربيان با مباني آموزش روخواني و روان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خواني قرآن كريم؛</w:t>
            </w:r>
          </w:p>
          <w:p w:rsidR="00106A64" w:rsidRPr="005B10D1" w:rsidRDefault="00106A64" w:rsidP="0098408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right" w:pos="444"/>
              </w:tabs>
              <w:bidi/>
              <w:ind w:left="174" w:firstLine="0"/>
              <w:jc w:val="lowKashida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آشناسازی مربیان با فنون و مهارت‌هاي عمومي كلاس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داري و تدریس؛</w:t>
            </w:r>
          </w:p>
          <w:p w:rsidR="00106A64" w:rsidRPr="005B10D1" w:rsidRDefault="00106A64" w:rsidP="0098408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right" w:pos="444"/>
              </w:tabs>
              <w:bidi/>
              <w:ind w:left="174" w:firstLine="0"/>
              <w:jc w:val="lowKashida"/>
              <w:rPr>
                <w:rFonts w:cs="B Nazanin"/>
                <w:color w:val="000000" w:themeColor="text1"/>
                <w:sz w:val="24"/>
                <w:szCs w:val="24"/>
              </w:rPr>
            </w:pP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آشناسازی مربیان با فنون و مهارت‌هاي اختصاصي تدریس روخواني و روان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خواني قرآن كريم؛</w:t>
            </w:r>
          </w:p>
          <w:p w:rsidR="002E10E3" w:rsidRPr="00FB34B2" w:rsidRDefault="00106A64" w:rsidP="00984083">
            <w:pPr>
              <w:pStyle w:val="ListParagraph"/>
              <w:widowControl w:val="0"/>
              <w:numPr>
                <w:ilvl w:val="0"/>
                <w:numId w:val="2"/>
              </w:numPr>
              <w:tabs>
                <w:tab w:val="right" w:pos="444"/>
              </w:tabs>
              <w:bidi/>
              <w:ind w:left="174" w:firstLine="0"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تقويت توان كلاس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داري شركت‌كنندگان از طريق كارگاه عملي آموزش كلاس</w:t>
            </w:r>
            <w:r w:rsidRPr="005B10D1">
              <w:rPr>
                <w:rFonts w:cs="B Nazanin"/>
                <w:color w:val="000000" w:themeColor="text1"/>
                <w:sz w:val="24"/>
                <w:szCs w:val="24"/>
                <w:rtl/>
              </w:rPr>
              <w:softHyphen/>
            </w:r>
            <w:r w:rsidR="00FB34B2" w:rsidRPr="005B10D1">
              <w:rPr>
                <w:rFonts w:cs="B Nazanin" w:hint="cs"/>
                <w:color w:val="000000" w:themeColor="text1"/>
                <w:sz w:val="24"/>
                <w:szCs w:val="24"/>
                <w:rtl/>
              </w:rPr>
              <w:t>داري.</w:t>
            </w:r>
          </w:p>
        </w:tc>
      </w:tr>
      <w:tr w:rsidR="002E10E3" w:rsidRPr="00E1348B" w:rsidTr="00E6552E">
        <w:trPr>
          <w:trHeight w:val="629"/>
        </w:trPr>
        <w:tc>
          <w:tcPr>
            <w:tcW w:w="9576" w:type="dxa"/>
            <w:gridSpan w:val="8"/>
            <w:vAlign w:val="center"/>
          </w:tcPr>
          <w:p w:rsidR="002E10E3" w:rsidRPr="00CE0D0B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 xml:space="preserve">دروس پیش نیاز: </w:t>
            </w: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کارگاه قرائت و ترجمه (</w:t>
            </w:r>
            <w:r w:rsidR="00FD6741">
              <w:rPr>
                <w:rFonts w:cs="B Nazanin" w:hint="cs"/>
                <w:sz w:val="28"/>
                <w:szCs w:val="28"/>
                <w:rtl/>
                <w:lang w:bidi="fa-IR"/>
              </w:rPr>
              <w:t>2</w:t>
            </w:r>
            <w:r w:rsidRPr="00996D52">
              <w:rPr>
                <w:rFonts w:cs="B Nazanin" w:hint="cs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AD69B4" w:rsidRPr="00E1348B" w:rsidTr="00C2427A">
        <w:trPr>
          <w:trHeight w:val="413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AD69B4" w:rsidRPr="00CF488D" w:rsidRDefault="00AD69B4" w:rsidP="00984083">
            <w:pPr>
              <w:bidi/>
              <w:rPr>
                <w:rFonts w:cs="B Nazanin"/>
                <w:color w:val="5B9BD5" w:themeColor="accent1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>انتظارات از فراگیران دوره</w:t>
            </w:r>
          </w:p>
        </w:tc>
      </w:tr>
      <w:tr w:rsidR="00AD69B4" w:rsidRPr="00E1348B" w:rsidTr="00E6552E">
        <w:trPr>
          <w:trHeight w:val="629"/>
        </w:trPr>
        <w:tc>
          <w:tcPr>
            <w:tcW w:w="9576" w:type="dxa"/>
            <w:gridSpan w:val="8"/>
            <w:vAlign w:val="center"/>
          </w:tcPr>
          <w:p w:rsidR="00AD69B4" w:rsidRPr="002F0F7F" w:rsidRDefault="00AD69B4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2F0F7F">
              <w:rPr>
                <w:rFonts w:cs="B Nazanin" w:hint="cs"/>
                <w:sz w:val="24"/>
                <w:szCs w:val="24"/>
                <w:rtl/>
              </w:rPr>
              <w:t>با</w:t>
            </w:r>
            <w:r w:rsidR="00697BED" w:rsidRPr="002F0F7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>اجرای این دوره،</w:t>
            </w:r>
            <w:r w:rsidRPr="002F0F7F">
              <w:rPr>
                <w:rFonts w:cs="B Nazanin"/>
                <w:sz w:val="24"/>
                <w:szCs w:val="24"/>
                <w:rtl/>
              </w:rPr>
              <w:t xml:space="preserve"> تمامي 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دانشجویان تحت </w:t>
            </w:r>
            <w:r w:rsidRPr="002F0F7F">
              <w:rPr>
                <w:rFonts w:cs="B Nazanin"/>
                <w:sz w:val="24"/>
                <w:szCs w:val="24"/>
                <w:rtl/>
              </w:rPr>
              <w:t>آموزش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2F0F7F">
              <w:rPr>
                <w:rFonts w:cs="B Nazanin"/>
                <w:sz w:val="24"/>
                <w:szCs w:val="24"/>
                <w:rtl/>
              </w:rPr>
              <w:t xml:space="preserve">ضمن 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>آشنایی تئوری با</w:t>
            </w:r>
            <w:r w:rsidRPr="002F0F7F">
              <w:rPr>
                <w:rFonts w:cs="B Nazanin"/>
                <w:sz w:val="24"/>
                <w:szCs w:val="24"/>
                <w:rtl/>
              </w:rPr>
              <w:t xml:space="preserve"> فنون و روش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2F0F7F">
              <w:rPr>
                <w:rFonts w:cs="B Nazanin"/>
                <w:sz w:val="24"/>
                <w:szCs w:val="24"/>
                <w:rtl/>
              </w:rPr>
              <w:t>هاي نوين، علمي و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F0F7F">
              <w:rPr>
                <w:rFonts w:cs="B Nazanin"/>
                <w:sz w:val="24"/>
                <w:szCs w:val="24"/>
                <w:rtl/>
              </w:rPr>
              <w:t xml:space="preserve">تخصصي آموزش </w:t>
            </w:r>
            <w:r w:rsidR="003E636E" w:rsidRPr="002F0F7F">
              <w:rPr>
                <w:rFonts w:cs="B Nazanin" w:hint="cs"/>
                <w:sz w:val="24"/>
                <w:szCs w:val="24"/>
                <w:rtl/>
              </w:rPr>
              <w:t>درست خوانی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F0F7F">
              <w:rPr>
                <w:rFonts w:cs="B Nazanin"/>
                <w:sz w:val="24"/>
                <w:szCs w:val="24"/>
                <w:rtl/>
              </w:rPr>
              <w:t>و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F0F7F">
              <w:rPr>
                <w:rFonts w:cs="B Nazanin"/>
                <w:sz w:val="24"/>
                <w:szCs w:val="24"/>
                <w:rtl/>
              </w:rPr>
              <w:t>روان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softHyphen/>
            </w:r>
            <w:r w:rsidRPr="002F0F7F">
              <w:rPr>
                <w:rFonts w:cs="B Nazanin"/>
                <w:sz w:val="24"/>
                <w:szCs w:val="24"/>
                <w:rtl/>
              </w:rPr>
              <w:t>خواني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2F0F7F">
              <w:rPr>
                <w:rFonts w:cs="B Nazanin"/>
                <w:sz w:val="24"/>
                <w:szCs w:val="24"/>
                <w:rtl/>
              </w:rPr>
              <w:t>قرآن‌كريم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t>، نسبت به تدریس این مباحث نیز توانمندی</w:t>
            </w:r>
            <w:r w:rsidRPr="002F0F7F">
              <w:rPr>
                <w:rFonts w:cs="B Nazanin" w:hint="cs"/>
                <w:sz w:val="24"/>
                <w:szCs w:val="24"/>
                <w:rtl/>
              </w:rPr>
              <w:softHyphen/>
              <w:t>های لازم را کسب خواهند نمود.</w:t>
            </w:r>
          </w:p>
        </w:tc>
      </w:tr>
      <w:tr w:rsidR="002E10E3" w:rsidRPr="00E1348B" w:rsidTr="00E6552E">
        <w:trPr>
          <w:trHeight w:val="43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2E10E3" w:rsidRPr="00CF488D" w:rsidRDefault="002E10E3" w:rsidP="00984083">
            <w:pPr>
              <w:bidi/>
              <w:rPr>
                <w:rFonts w:cs="B Nazanin"/>
                <w:color w:val="5B9BD5" w:themeColor="accent1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>فرصت‌های یادگیری، محتوای درس و ساختار آن</w:t>
            </w:r>
          </w:p>
        </w:tc>
      </w:tr>
      <w:tr w:rsidR="002E10E3" w:rsidRPr="00E1348B" w:rsidTr="00E6552E">
        <w:trPr>
          <w:trHeight w:val="260"/>
        </w:trPr>
        <w:tc>
          <w:tcPr>
            <w:tcW w:w="9576" w:type="dxa"/>
            <w:gridSpan w:val="8"/>
            <w:vAlign w:val="center"/>
          </w:tcPr>
          <w:p w:rsidR="00A85F9D" w:rsidRPr="00CF488D" w:rsidRDefault="00A85F9D" w:rsidP="00984083">
            <w:pPr>
              <w:bidi/>
              <w:jc w:val="both"/>
              <w:rPr>
                <w:rFonts w:cs="B Nazanin"/>
                <w:color w:val="5B9BD5" w:themeColor="accent1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>سرفصل‌های آموزشی و مهارتی</w:t>
            </w:r>
          </w:p>
          <w:p w:rsidR="00A85F9D" w:rsidRPr="00E92D0E" w:rsidRDefault="00A85F9D" w:rsidP="00984083">
            <w:pPr>
              <w:widowControl w:val="0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92D0E">
              <w:rPr>
                <w:rFonts w:cs="B Nazanin" w:hint="cs"/>
                <w:sz w:val="24"/>
                <w:szCs w:val="24"/>
                <w:rtl/>
              </w:rPr>
              <w:t xml:space="preserve">1. آشنايي با مبانی آموزش </w:t>
            </w:r>
            <w:r w:rsidR="007B74C3">
              <w:rPr>
                <w:rFonts w:cs="B Nazanin" w:hint="cs"/>
                <w:sz w:val="24"/>
                <w:szCs w:val="24"/>
                <w:rtl/>
              </w:rPr>
              <w:t>ردست خوانی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t xml:space="preserve"> و روان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خوانی(یادآوری قواعد روخوانی و روان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softHyphen/>
              <w:t>خوانی و مقایسه رسم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الخط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های مختلف در ضبط، ارائه الگوی عملی تدریس هر یک از قواعد توسط استاد)</w:t>
            </w:r>
          </w:p>
          <w:p w:rsidR="00A85F9D" w:rsidRPr="00E92D0E" w:rsidRDefault="00A85F9D" w:rsidP="00984083">
            <w:pPr>
              <w:widowControl w:val="0"/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92D0E">
              <w:rPr>
                <w:rFonts w:cs="B Nazanin" w:hint="cs"/>
                <w:sz w:val="24"/>
                <w:szCs w:val="24"/>
                <w:rtl/>
              </w:rPr>
              <w:t>2. اصول نظری کلاس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داری(مسائل ضروری در تدریس، ویژگی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softHyphen/>
              <w:t>های معلم، آگاهی</w:t>
            </w:r>
            <w:r w:rsidRPr="00E92D0E">
              <w:rPr>
                <w:rFonts w:cs="B Nazanin" w:hint="eastAsia"/>
                <w:sz w:val="24"/>
                <w:szCs w:val="24"/>
                <w:rtl/>
              </w:rPr>
              <w:t>‌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t>های لازم برای تدریس، عوامل مؤثر در تدریس بهتر، عوامل مؤثر در محبوبیت معلم، فعالیت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softHyphen/>
              <w:t>های همراه با تدریس)</w:t>
            </w:r>
          </w:p>
          <w:p w:rsidR="002E10E3" w:rsidRDefault="00A85F9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E92D0E">
              <w:rPr>
                <w:rFonts w:cs="B Nazanin" w:hint="cs"/>
                <w:sz w:val="24"/>
                <w:szCs w:val="24"/>
                <w:rtl/>
              </w:rPr>
              <w:t>3. کارگاه عملي آموزش كلاس</w:t>
            </w:r>
            <w:r w:rsidRPr="00E92D0E">
              <w:rPr>
                <w:rFonts w:cs="B Nazanin" w:hint="eastAsia"/>
                <w:sz w:val="24"/>
                <w:szCs w:val="24"/>
                <w:rtl/>
              </w:rPr>
              <w:t>‌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t>داري(آشنایی با مهارت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های تدریس درس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های روخوانی و روان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خوانی، تدريس عملي درس</w:t>
            </w:r>
            <w:r w:rsidRPr="00E92D0E">
              <w:rPr>
                <w:rFonts w:cs="B Nazanin"/>
                <w:sz w:val="24"/>
                <w:szCs w:val="24"/>
                <w:rtl/>
              </w:rPr>
              <w:softHyphen/>
            </w:r>
            <w:r w:rsidRPr="00E92D0E">
              <w:rPr>
                <w:rFonts w:cs="B Nazanin" w:hint="cs"/>
                <w:sz w:val="24"/>
                <w:szCs w:val="24"/>
                <w:rtl/>
              </w:rPr>
              <w:t>هاي روخواني و روان</w:t>
            </w:r>
            <w:r w:rsidRPr="00E92D0E">
              <w:rPr>
                <w:rFonts w:cs="B Nazanin" w:hint="eastAsia"/>
                <w:sz w:val="24"/>
                <w:szCs w:val="24"/>
                <w:rtl/>
              </w:rPr>
              <w:t>‌</w:t>
            </w:r>
            <w:r w:rsidRPr="00E92D0E">
              <w:rPr>
                <w:rFonts w:cs="B Nazanin" w:hint="cs"/>
                <w:sz w:val="24"/>
                <w:szCs w:val="24"/>
                <w:rtl/>
              </w:rPr>
              <w:t>خواني توسط فراگیران، بررسي معايب و محاسن تدريس فراگيران، ‌ارائه راهكارهاي عملي در تدريس)</w:t>
            </w:r>
          </w:p>
          <w:p w:rsidR="006327AB" w:rsidRDefault="006327AB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کار:</w:t>
            </w:r>
          </w:p>
          <w:p w:rsidR="00A85F9D" w:rsidRDefault="004723A4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حداکثر </w:t>
            </w:r>
            <w:r w:rsidR="00A85F9D">
              <w:rPr>
                <w:rFonts w:cs="B Nazanin" w:hint="cs"/>
                <w:sz w:val="24"/>
                <w:szCs w:val="24"/>
                <w:rtl/>
              </w:rPr>
              <w:t>یک سوم زمان دوره به مباحث نظری اختصاص یابد و دو سوم زمان به کارگاه تدریس اختصاص می یابد. در بخش کارگاه یکایک دانشجویان بر اساس الگوها و آموخته های نظری به تدریس قواعد</w:t>
            </w:r>
            <w:r w:rsidR="0011192D">
              <w:rPr>
                <w:rFonts w:cs="B Nazanin" w:hint="cs"/>
                <w:sz w:val="24"/>
                <w:szCs w:val="24"/>
                <w:rtl/>
              </w:rPr>
              <w:t xml:space="preserve"> درست خوانی و روان خوانی می پردازند و پس از تدریس، استاد به نقد تدریس آنان پرداخته و نقاط قوت و ضعف تدریس را متذکر می شود و به صورت عملی و کارگاهی روش های برتر آموزش و </w:t>
            </w:r>
            <w:r w:rsidR="00384FF2">
              <w:rPr>
                <w:rFonts w:cs="B Nazanin" w:hint="cs"/>
                <w:sz w:val="24"/>
                <w:szCs w:val="24"/>
                <w:rtl/>
              </w:rPr>
              <w:t xml:space="preserve">ایجاد </w:t>
            </w:r>
            <w:r w:rsidR="0011192D">
              <w:rPr>
                <w:rFonts w:cs="B Nazanin" w:hint="cs"/>
                <w:sz w:val="24"/>
                <w:szCs w:val="24"/>
                <w:rtl/>
              </w:rPr>
              <w:t>مهارت درست خوانی و روان خوانی را به دانشجویان می آموزد.</w:t>
            </w:r>
            <w:r w:rsidR="00A955B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A955BC" w:rsidRPr="000E15CB" w:rsidRDefault="00A955BC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lastRenderedPageBreak/>
              <w:t>برنامه</w:t>
            </w:r>
            <w:r w:rsidR="005375D7">
              <w:rPr>
                <w:rFonts w:cs="B Nazanin" w:hint="cs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ریزی باید به گونه ای باشد که هر یک از دانشجویان دست کم سه بار فرصت تدریس داشته باشند و عملاً بایسته های معلمی قرآن را بیاموزد.</w:t>
            </w:r>
          </w:p>
        </w:tc>
      </w:tr>
      <w:tr w:rsidR="002E10E3" w:rsidRPr="00E1348B" w:rsidTr="00E6552E">
        <w:trPr>
          <w:trHeight w:val="386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2E10E3" w:rsidRPr="000463E9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lastRenderedPageBreak/>
              <w:t>تکلیف عملکردی</w:t>
            </w:r>
          </w:p>
        </w:tc>
      </w:tr>
      <w:tr w:rsidR="002E10E3" w:rsidRPr="00E1348B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2E10E3" w:rsidRDefault="002E10E3" w:rsidP="00984083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1. </w:t>
            </w:r>
            <w:r w:rsidR="00A0437E">
              <w:rPr>
                <w:rFonts w:cs="B Nazanin" w:hint="cs"/>
                <w:sz w:val="24"/>
                <w:szCs w:val="24"/>
                <w:rtl/>
              </w:rPr>
              <w:t>تمرین طرح درس نویسی از دروس آموزش درست خوانی و روان خوانی قرآن کریم بر اساس متن آموزشی</w:t>
            </w:r>
          </w:p>
          <w:p w:rsidR="002E10E3" w:rsidRDefault="00A0437E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2. تدریس دروس آموزش درست خوانی و روان خوانی، حداقل سه تدریس در حضور دانشجویان دیگر و ارائه نقد تدریس توسط استاد و دانشجویان دیگر</w:t>
            </w:r>
          </w:p>
          <w:p w:rsidR="00174BEB" w:rsidRPr="000463E9" w:rsidRDefault="00174BEB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3. تمرین مهارت های تدریس و کلاسداری به صورت نمادین در حضور دانشجویان دیگر در قالب حلقات مباحثه ای ویژه تدریس</w:t>
            </w:r>
          </w:p>
        </w:tc>
      </w:tr>
      <w:tr w:rsidR="002E10E3" w:rsidRPr="00E1348B" w:rsidTr="00E6552E">
        <w:trPr>
          <w:trHeight w:val="341"/>
        </w:trPr>
        <w:tc>
          <w:tcPr>
            <w:tcW w:w="9576" w:type="dxa"/>
            <w:gridSpan w:val="8"/>
            <w:shd w:val="clear" w:color="auto" w:fill="E7E6E6" w:themeFill="background2"/>
            <w:vAlign w:val="center"/>
          </w:tcPr>
          <w:p w:rsidR="002E10E3" w:rsidRPr="000463E9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CF488D">
              <w:rPr>
                <w:rFonts w:cs="B Nazanin" w:hint="cs"/>
                <w:color w:val="5B9BD5" w:themeColor="accent1"/>
                <w:sz w:val="28"/>
                <w:szCs w:val="28"/>
                <w:rtl/>
              </w:rPr>
              <w:t>راهبردهای تدریس و یادگیری</w:t>
            </w:r>
          </w:p>
        </w:tc>
      </w:tr>
      <w:tr w:rsidR="002E10E3" w:rsidRPr="00E1348B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2E10E3" w:rsidRDefault="002E10E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0E15CB">
              <w:rPr>
                <w:rFonts w:cs="B Nazanin" w:hint="cs"/>
                <w:sz w:val="24"/>
                <w:szCs w:val="24"/>
                <w:rtl/>
              </w:rPr>
              <w:t xml:space="preserve">1. </w:t>
            </w:r>
            <w:r w:rsidR="002913DD">
              <w:rPr>
                <w:rFonts w:cs="B Nazanin" w:hint="cs"/>
                <w:sz w:val="24"/>
                <w:szCs w:val="24"/>
                <w:rtl/>
              </w:rPr>
              <w:t xml:space="preserve">اهتمام لازم و کافی برای تقویت مهارت های تدریس و کلاس‌داری به صورت عملی </w:t>
            </w:r>
          </w:p>
          <w:p w:rsidR="002913DD" w:rsidRDefault="002913D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2. اختصاص دو سوم زمان درس به تدریس دانشجویان در حضور یکدیگر و تقویت مهارت های معلمی</w:t>
            </w:r>
          </w:p>
          <w:p w:rsidR="002913DD" w:rsidRDefault="002913D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3. ارائه الگوهای عملی توسط استاد در تبیین و تفهیم مطالب،</w:t>
            </w:r>
            <w:r w:rsidR="00695550">
              <w:rPr>
                <w:rFonts w:cs="B Nazanin" w:hint="cs"/>
                <w:sz w:val="24"/>
                <w:szCs w:val="24"/>
                <w:rtl/>
              </w:rPr>
              <w:t xml:space="preserve"> ایجاد مهارت در به کارگیری قواعد هنگام قرائت،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مهارت</w:t>
            </w:r>
            <w:r w:rsidR="00695550">
              <w:rPr>
                <w:rFonts w:cs="B Nazanin" w:hint="cs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های کلاسداری و مهارت</w:t>
            </w:r>
            <w:r w:rsidR="00695550">
              <w:rPr>
                <w:rFonts w:cs="B Nazanin" w:hint="cs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>های ارتباطی</w:t>
            </w:r>
          </w:p>
          <w:p w:rsidR="002913DD" w:rsidRDefault="002913D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4. اصلاح خطاهای احتمالی دانشجویان در فهم قواعد درست خوانی و  روان خوانی در ضمن تدریس و تبیین مطالب </w:t>
            </w:r>
          </w:p>
          <w:p w:rsidR="005D7635" w:rsidRPr="005D7635" w:rsidRDefault="002913DD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5. ارائه اصول و روش</w:t>
            </w:r>
            <w:r w:rsidR="00084A21">
              <w:rPr>
                <w:rFonts w:cs="B Nazanin" w:hint="cs"/>
                <w:sz w:val="24"/>
                <w:szCs w:val="24"/>
                <w:rtl/>
              </w:rPr>
              <w:t>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های تمرین عملی و مهارت آموزی در </w:t>
            </w:r>
            <w:r w:rsidR="00C51770">
              <w:rPr>
                <w:rFonts w:cs="B Nazanin" w:hint="cs"/>
                <w:sz w:val="24"/>
                <w:szCs w:val="24"/>
                <w:rtl/>
              </w:rPr>
              <w:t>کلاس‌های</w:t>
            </w:r>
            <w:r w:rsidR="008E12F4">
              <w:rPr>
                <w:rFonts w:cs="B Nazanin" w:hint="cs"/>
                <w:sz w:val="24"/>
                <w:szCs w:val="24"/>
                <w:rtl/>
              </w:rPr>
              <w:t xml:space="preserve"> درست خوانی و روان خوانی</w:t>
            </w:r>
          </w:p>
        </w:tc>
      </w:tr>
      <w:tr w:rsidR="002E10E3" w:rsidRPr="00E1348B" w:rsidTr="00686C83">
        <w:trPr>
          <w:trHeight w:val="398"/>
        </w:trPr>
        <w:tc>
          <w:tcPr>
            <w:tcW w:w="1283" w:type="dxa"/>
            <w:vMerge w:val="restart"/>
            <w:shd w:val="clear" w:color="auto" w:fill="E7E6E6" w:themeFill="background2"/>
            <w:vAlign w:val="center"/>
          </w:tcPr>
          <w:p w:rsidR="002E10E3" w:rsidRPr="000847B1" w:rsidRDefault="002E10E3" w:rsidP="00984083">
            <w:pPr>
              <w:bidi/>
              <w:jc w:val="center"/>
              <w:rPr>
                <w:rFonts w:cs="B Nazanin"/>
                <w:bCs/>
                <w:color w:val="5B9BD5" w:themeColor="accent1"/>
                <w:sz w:val="24"/>
                <w:szCs w:val="24"/>
                <w:rtl/>
              </w:rPr>
            </w:pPr>
            <w:r w:rsidRPr="000847B1">
              <w:rPr>
                <w:rFonts w:cs="B Nazanin" w:hint="cs"/>
                <w:bCs/>
                <w:color w:val="5B9BD5" w:themeColor="accent1"/>
                <w:sz w:val="24"/>
                <w:szCs w:val="24"/>
                <w:rtl/>
              </w:rPr>
              <w:t>فهرست منابع</w:t>
            </w:r>
          </w:p>
        </w:tc>
        <w:tc>
          <w:tcPr>
            <w:tcW w:w="1710" w:type="dxa"/>
            <w:gridSpan w:val="2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اصلی (آموزشی)</w:t>
            </w:r>
          </w:p>
        </w:tc>
        <w:tc>
          <w:tcPr>
            <w:tcW w:w="6583" w:type="dxa"/>
            <w:gridSpan w:val="5"/>
            <w:vAlign w:val="center"/>
          </w:tcPr>
          <w:p w:rsidR="008A2AD3" w:rsidRPr="00111D4F" w:rsidRDefault="002E10E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 xml:space="preserve">1. </w:t>
            </w:r>
            <w:r w:rsidR="008A2AD3" w:rsidRPr="00111D4F">
              <w:rPr>
                <w:rFonts w:cs="B Nazanin" w:hint="cs"/>
                <w:sz w:val="24"/>
                <w:szCs w:val="24"/>
                <w:rtl/>
              </w:rPr>
              <w:t>آموزش قرائت قرآن کریم - درست خوانی، تألیف محمدرضا شهیدی پور و دیگران، انتشارات</w:t>
            </w:r>
            <w:r w:rsidR="008511EC" w:rsidRPr="00111D4F">
              <w:rPr>
                <w:rFonts w:cs="B Nazanin" w:hint="cs"/>
                <w:sz w:val="24"/>
                <w:szCs w:val="24"/>
                <w:rtl/>
              </w:rPr>
              <w:t xml:space="preserve"> زائر</w:t>
            </w:r>
            <w:r w:rsidR="008A2AD3" w:rsidRPr="00111D4F">
              <w:rPr>
                <w:rFonts w:cs="B Nazanin" w:hint="cs"/>
                <w:sz w:val="24"/>
                <w:szCs w:val="24"/>
                <w:rtl/>
              </w:rPr>
              <w:t xml:space="preserve"> آستان مقدس حضرت فاطمه معصومه سلام الله علیها</w:t>
            </w:r>
          </w:p>
          <w:p w:rsidR="002E10E3" w:rsidRPr="00111D4F" w:rsidRDefault="008A2AD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>2. آموزش قرائت قرآن کریم1 (صحت قرائت)، انتشارات مرکز مدیریت حوزه علمیه قم</w:t>
            </w:r>
          </w:p>
          <w:p w:rsidR="002E10E3" w:rsidRPr="00111D4F" w:rsidRDefault="007020B0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>3</w:t>
            </w:r>
            <w:r w:rsidR="008A2AD3" w:rsidRPr="00111D4F">
              <w:rPr>
                <w:rFonts w:cs="B Nazanin" w:hint="cs"/>
                <w:sz w:val="24"/>
                <w:szCs w:val="24"/>
                <w:rtl/>
              </w:rPr>
              <w:t>. روش کلاس‌داری، احمد طهماسبی، انتشارات یاقوت</w:t>
            </w:r>
          </w:p>
        </w:tc>
      </w:tr>
      <w:tr w:rsidR="002E10E3" w:rsidRPr="00E1348B" w:rsidTr="00686C83">
        <w:trPr>
          <w:trHeight w:val="463"/>
        </w:trPr>
        <w:tc>
          <w:tcPr>
            <w:tcW w:w="1283" w:type="dxa"/>
            <w:vMerge/>
            <w:shd w:val="clear" w:color="auto" w:fill="E7E6E6" w:themeFill="background2"/>
            <w:vAlign w:val="center"/>
          </w:tcPr>
          <w:p w:rsidR="002E10E3" w:rsidRPr="000847B1" w:rsidRDefault="002E10E3" w:rsidP="00984083">
            <w:pPr>
              <w:bidi/>
              <w:jc w:val="center"/>
              <w:rPr>
                <w:rFonts w:cs="B Nazanin"/>
                <w:bCs/>
                <w:color w:val="5B9BD5" w:themeColor="accent1"/>
                <w:sz w:val="24"/>
                <w:szCs w:val="24"/>
                <w:rtl/>
              </w:rPr>
            </w:pPr>
          </w:p>
        </w:tc>
        <w:tc>
          <w:tcPr>
            <w:tcW w:w="1710" w:type="dxa"/>
            <w:gridSpan w:val="2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035814">
              <w:rPr>
                <w:rFonts w:cs="B Nazanin" w:hint="cs"/>
                <w:sz w:val="24"/>
                <w:szCs w:val="24"/>
                <w:rtl/>
              </w:rPr>
              <w:t>منابع فرعی (پژوهشی)</w:t>
            </w:r>
          </w:p>
        </w:tc>
        <w:tc>
          <w:tcPr>
            <w:tcW w:w="6583" w:type="dxa"/>
            <w:gridSpan w:val="5"/>
            <w:vAlign w:val="center"/>
          </w:tcPr>
          <w:p w:rsidR="00890D02" w:rsidRPr="00111D4F" w:rsidRDefault="00890D02" w:rsidP="00984083">
            <w:pPr>
              <w:bidi/>
              <w:jc w:val="both"/>
              <w:rPr>
                <w:rFonts w:cs="B Nazanin"/>
                <w:sz w:val="24"/>
                <w:szCs w:val="24"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>1. قواعد روخوانی قرآن(2)، تألیف: سید مهدی سیف، انتشارات اسوه</w:t>
            </w:r>
          </w:p>
          <w:p w:rsidR="002E10E3" w:rsidRPr="00111D4F" w:rsidRDefault="00890D02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>2. آشنایی با رسم و ضبط، مرکز طبع و نشر قرآن جمهوری اسلامی</w:t>
            </w:r>
          </w:p>
          <w:p w:rsidR="00EE6FEE" w:rsidRPr="00111D4F" w:rsidRDefault="00EE6FEE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11D4F">
              <w:rPr>
                <w:rFonts w:cs="B Nazanin" w:hint="cs"/>
                <w:sz w:val="24"/>
                <w:szCs w:val="24"/>
                <w:rtl/>
              </w:rPr>
              <w:t>3. کتاب روش تدریس روخوانی، تألیف رحمت عابدی</w:t>
            </w:r>
          </w:p>
        </w:tc>
      </w:tr>
      <w:tr w:rsidR="002E10E3" w:rsidRPr="00E1348B" w:rsidTr="00686C83">
        <w:trPr>
          <w:trHeight w:val="116"/>
        </w:trPr>
        <w:tc>
          <w:tcPr>
            <w:tcW w:w="1283" w:type="dxa"/>
            <w:vMerge w:val="restart"/>
            <w:shd w:val="clear" w:color="auto" w:fill="E7E6E6" w:themeFill="background2"/>
            <w:vAlign w:val="center"/>
          </w:tcPr>
          <w:p w:rsidR="002E10E3" w:rsidRPr="000847B1" w:rsidRDefault="002E10E3" w:rsidP="00984083">
            <w:pPr>
              <w:bidi/>
              <w:jc w:val="center"/>
              <w:rPr>
                <w:rFonts w:cs="B Nazanin"/>
                <w:bCs/>
                <w:color w:val="5B9BD5" w:themeColor="accent1"/>
                <w:sz w:val="24"/>
                <w:szCs w:val="24"/>
                <w:rtl/>
              </w:rPr>
            </w:pPr>
            <w:r w:rsidRPr="000847B1">
              <w:rPr>
                <w:rFonts w:cs="B Nazanin" w:hint="cs"/>
                <w:bCs/>
                <w:color w:val="5B9BD5" w:themeColor="accent1"/>
                <w:sz w:val="24"/>
                <w:szCs w:val="24"/>
                <w:rtl/>
              </w:rPr>
              <w:t>ارزشیابی یادگیری</w:t>
            </w:r>
          </w:p>
        </w:tc>
        <w:tc>
          <w:tcPr>
            <w:tcW w:w="1710" w:type="dxa"/>
            <w:gridSpan w:val="2"/>
            <w:vAlign w:val="center"/>
          </w:tcPr>
          <w:p w:rsidR="002E10E3" w:rsidRPr="00927888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7888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2473" w:type="dxa"/>
            <w:gridSpan w:val="2"/>
            <w:vAlign w:val="center"/>
          </w:tcPr>
          <w:p w:rsidR="002E10E3" w:rsidRPr="00927888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7888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017" w:type="dxa"/>
            <w:gridSpan w:val="2"/>
            <w:vAlign w:val="center"/>
          </w:tcPr>
          <w:p w:rsidR="002E10E3" w:rsidRPr="00927888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7888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1093" w:type="dxa"/>
            <w:vAlign w:val="center"/>
          </w:tcPr>
          <w:p w:rsidR="002E10E3" w:rsidRPr="00927888" w:rsidRDefault="002E10E3" w:rsidP="00984083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927888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2E10E3" w:rsidRPr="00E1348B" w:rsidTr="00686C83">
        <w:trPr>
          <w:trHeight w:val="350"/>
        </w:trPr>
        <w:tc>
          <w:tcPr>
            <w:tcW w:w="1283" w:type="dxa"/>
            <w:vMerge/>
            <w:shd w:val="clear" w:color="auto" w:fill="E7E6E6" w:themeFill="background2"/>
            <w:vAlign w:val="center"/>
          </w:tcPr>
          <w:p w:rsidR="002E10E3" w:rsidRPr="00035814" w:rsidRDefault="002E10E3" w:rsidP="00984083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gridSpan w:val="2"/>
            <w:vMerge w:val="restart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ارزشیابی مستمر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881" w:type="dxa"/>
            <w:vMerge w:val="restart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میان ترم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592" w:type="dxa"/>
            <w:vAlign w:val="center"/>
          </w:tcPr>
          <w:p w:rsidR="002E10E3" w:rsidRPr="000E15CB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E15CB">
              <w:rPr>
                <w:rFonts w:cs="B Nazanin" w:hint="cs"/>
                <w:rtl/>
              </w:rPr>
              <w:t>آزمون‌های نوشتاری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307" w:type="dxa"/>
            <w:vMerge w:val="restart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نهایی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710" w:type="dxa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نوشتاری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093" w:type="dxa"/>
            <w:vMerge w:val="restart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تکلیف درسی مهارتی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</w:tr>
      <w:tr w:rsidR="002E10E3" w:rsidRPr="00E1348B" w:rsidTr="00686C83">
        <w:trPr>
          <w:trHeight w:val="224"/>
        </w:trPr>
        <w:tc>
          <w:tcPr>
            <w:tcW w:w="1283" w:type="dxa"/>
            <w:vMerge/>
            <w:shd w:val="clear" w:color="auto" w:fill="E7E6E6" w:themeFill="background2"/>
            <w:vAlign w:val="center"/>
          </w:tcPr>
          <w:p w:rsidR="002E10E3" w:rsidRPr="00E1348B" w:rsidRDefault="002E10E3" w:rsidP="00984083">
            <w:pPr>
              <w:bidi/>
              <w:rPr>
                <w:rFonts w:cs="B Nazanin"/>
                <w:sz w:val="28"/>
                <w:szCs w:val="28"/>
                <w:highlight w:val="yellow"/>
                <w:rtl/>
              </w:rPr>
            </w:pPr>
          </w:p>
        </w:tc>
        <w:tc>
          <w:tcPr>
            <w:tcW w:w="1710" w:type="dxa"/>
            <w:gridSpan w:val="2"/>
            <w:vMerge/>
            <w:vAlign w:val="center"/>
          </w:tcPr>
          <w:p w:rsidR="002E10E3" w:rsidRPr="00E1348B" w:rsidRDefault="002E10E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881" w:type="dxa"/>
            <w:vMerge/>
            <w:vAlign w:val="center"/>
          </w:tcPr>
          <w:p w:rsidR="002E10E3" w:rsidRPr="00E1348B" w:rsidRDefault="002E10E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  <w:tc>
          <w:tcPr>
            <w:tcW w:w="1592" w:type="dxa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307" w:type="dxa"/>
            <w:vMerge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</w:p>
        </w:tc>
        <w:tc>
          <w:tcPr>
            <w:tcW w:w="1710" w:type="dxa"/>
            <w:vAlign w:val="center"/>
          </w:tcPr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 w:hint="cs"/>
                <w:rtl/>
              </w:rPr>
              <w:t>آزمون‌های عملکردی</w:t>
            </w:r>
          </w:p>
          <w:p w:rsidR="002E10E3" w:rsidRPr="00035814" w:rsidRDefault="002E10E3" w:rsidP="00984083">
            <w:pPr>
              <w:bidi/>
              <w:jc w:val="center"/>
              <w:rPr>
                <w:rFonts w:cs="B Nazanin"/>
                <w:rtl/>
              </w:rPr>
            </w:pPr>
            <w:r w:rsidRPr="00035814">
              <w:rPr>
                <w:rFonts w:cs="B Nazanin"/>
              </w:rPr>
              <w:sym w:font="Wingdings" w:char="F0FE"/>
            </w:r>
          </w:p>
        </w:tc>
        <w:tc>
          <w:tcPr>
            <w:tcW w:w="1093" w:type="dxa"/>
            <w:vMerge/>
            <w:vAlign w:val="center"/>
          </w:tcPr>
          <w:p w:rsidR="002E10E3" w:rsidRPr="00E1348B" w:rsidRDefault="002E10E3" w:rsidP="00984083">
            <w:pPr>
              <w:bidi/>
              <w:jc w:val="center"/>
              <w:rPr>
                <w:rFonts w:cs="B Nazanin"/>
                <w:highlight w:val="yellow"/>
                <w:rtl/>
              </w:rPr>
            </w:pPr>
          </w:p>
        </w:tc>
      </w:tr>
      <w:tr w:rsidR="002E10E3" w:rsidTr="00E6552E">
        <w:trPr>
          <w:trHeight w:val="874"/>
        </w:trPr>
        <w:tc>
          <w:tcPr>
            <w:tcW w:w="9576" w:type="dxa"/>
            <w:gridSpan w:val="8"/>
            <w:vAlign w:val="center"/>
          </w:tcPr>
          <w:p w:rsidR="002E10E3" w:rsidRPr="006101A0" w:rsidRDefault="002E10E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101A0">
              <w:rPr>
                <w:rFonts w:cs="B Nazanin" w:hint="cs"/>
                <w:sz w:val="24"/>
                <w:szCs w:val="24"/>
                <w:rtl/>
              </w:rPr>
              <w:t>آزمون نهایی این درس به صورت عملکردی و نو</w:t>
            </w:r>
            <w:r w:rsidR="00927888">
              <w:rPr>
                <w:rFonts w:cs="B Nazanin" w:hint="cs"/>
                <w:sz w:val="24"/>
                <w:szCs w:val="24"/>
                <w:rtl/>
              </w:rPr>
              <w:t>شتاری به شرح ذیل برگزار می گردد و معدل آن دو، به عنوان نمره نهایی درس ثبت می‌شود:</w:t>
            </w:r>
          </w:p>
          <w:p w:rsidR="002E10E3" w:rsidRPr="006101A0" w:rsidRDefault="002E10E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369BC">
              <w:rPr>
                <w:rFonts w:cs="B Nazanin" w:hint="cs"/>
                <w:color w:val="5B9BD5" w:themeColor="accent1"/>
                <w:sz w:val="24"/>
                <w:szCs w:val="24"/>
                <w:rtl/>
              </w:rPr>
              <w:t xml:space="preserve">الف) عملکردی: </w:t>
            </w:r>
            <w:r w:rsidR="00395197" w:rsidRPr="006369BC">
              <w:rPr>
                <w:rFonts w:cs="B Nazanin" w:hint="cs"/>
                <w:color w:val="5B9BD5" w:themeColor="accent1"/>
                <w:sz w:val="24"/>
                <w:szCs w:val="24"/>
                <w:rtl/>
              </w:rPr>
              <w:t xml:space="preserve"> </w:t>
            </w:r>
            <w:r w:rsidR="00395197">
              <w:rPr>
                <w:rFonts w:cs="B Nazanin" w:hint="cs"/>
                <w:sz w:val="24"/>
                <w:szCs w:val="24"/>
                <w:rtl/>
              </w:rPr>
              <w:t>تدریس یک درس از کتاب آموزش قرائت(درست خوانی و روان خوانی) بر اساس متن آموزشی</w:t>
            </w:r>
            <w:r w:rsidR="00392FD2">
              <w:rPr>
                <w:rFonts w:cs="B Nazanin" w:hint="cs"/>
                <w:sz w:val="24"/>
                <w:szCs w:val="24"/>
                <w:rtl/>
              </w:rPr>
              <w:t xml:space="preserve"> و ارائه امتیاز توسط استاد 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بر اساس کاربرگ پیوستی </w:t>
            </w:r>
            <w:r w:rsidR="00E6552E">
              <w:rPr>
                <w:rFonts w:cs="B Nazanin" w:hint="cs"/>
                <w:sz w:val="24"/>
                <w:szCs w:val="24"/>
                <w:rtl/>
              </w:rPr>
              <w:t>20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نمره</w:t>
            </w:r>
          </w:p>
          <w:p w:rsidR="00E6552E" w:rsidRPr="00927888" w:rsidRDefault="002E10E3" w:rsidP="00984083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369BC">
              <w:rPr>
                <w:rFonts w:cs="B Nazanin" w:hint="cs"/>
                <w:color w:val="5B9BD5" w:themeColor="accent1"/>
                <w:sz w:val="24"/>
                <w:szCs w:val="24"/>
                <w:rtl/>
              </w:rPr>
              <w:t xml:space="preserve">ب) نوشتاری: 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سؤالاتی کاربردی از </w:t>
            </w:r>
            <w:r w:rsidR="00D76F5C">
              <w:rPr>
                <w:rFonts w:cs="B Nazanin" w:hint="cs"/>
                <w:sz w:val="24"/>
                <w:szCs w:val="24"/>
                <w:rtl/>
              </w:rPr>
              <w:t>فهم قواعد درست خوانی و روان خوانی(در حد مربی این فن)، روش تدریس و کلاسداری</w:t>
            </w:r>
            <w:r w:rsidR="00B07CD8">
              <w:rPr>
                <w:rFonts w:cs="B Nazanin" w:hint="cs"/>
                <w:sz w:val="24"/>
                <w:szCs w:val="24"/>
                <w:rtl/>
              </w:rPr>
              <w:t xml:space="preserve"> و مطالب دیگری که به صورت نظری در کلاس ارائه شده است،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6552E">
              <w:rPr>
                <w:rFonts w:cs="B Nazanin" w:hint="cs"/>
                <w:sz w:val="24"/>
                <w:szCs w:val="24"/>
                <w:rtl/>
              </w:rPr>
              <w:t>20</w:t>
            </w:r>
            <w:r w:rsidRPr="006101A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6552E">
              <w:rPr>
                <w:rFonts w:cs="B Nazanin" w:hint="cs"/>
                <w:sz w:val="24"/>
                <w:szCs w:val="24"/>
                <w:rtl/>
              </w:rPr>
              <w:t>نمره</w:t>
            </w:r>
            <w:r w:rsidR="00B07CD8">
              <w:rPr>
                <w:rFonts w:cs="B Nazanin" w:hint="cs"/>
                <w:sz w:val="24"/>
                <w:szCs w:val="24"/>
                <w:rtl/>
              </w:rPr>
              <w:t>.</w:t>
            </w:r>
          </w:p>
        </w:tc>
      </w:tr>
    </w:tbl>
    <w:p w:rsidR="00D64E9E" w:rsidRDefault="00D64E9E" w:rsidP="00984083">
      <w:pPr>
        <w:bidi/>
        <w:rPr>
          <w:rFonts w:cs="B Nazanin"/>
          <w:sz w:val="28"/>
          <w:szCs w:val="28"/>
          <w:rtl/>
        </w:rPr>
      </w:pPr>
    </w:p>
    <w:p w:rsidR="00D64E9E" w:rsidRDefault="00D64E9E" w:rsidP="00984083">
      <w:pPr>
        <w:bidi/>
        <w:jc w:val="center"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  <w:r w:rsidR="00F43E3E">
        <w:rPr>
          <w:rFonts w:cs="B Nazanin" w:hint="cs"/>
          <w:sz w:val="28"/>
          <w:szCs w:val="28"/>
          <w:rtl/>
        </w:rPr>
        <w:lastRenderedPageBreak/>
        <w:t>کاربرگ ارزیابی درست خوانی، روان خوانی و تجوید</w:t>
      </w:r>
    </w:p>
    <w:tbl>
      <w:tblPr>
        <w:tblStyle w:val="TableGrid"/>
        <w:tblpPr w:leftFromText="180" w:rightFromText="180" w:vertAnchor="text" w:horzAnchor="margin" w:tblpXSpec="center" w:tblpY="161"/>
        <w:bidiVisual/>
        <w:tblW w:w="9897" w:type="dxa"/>
        <w:tblLayout w:type="fixed"/>
        <w:tblLook w:val="04A0"/>
      </w:tblPr>
      <w:tblGrid>
        <w:gridCol w:w="713"/>
        <w:gridCol w:w="160"/>
        <w:gridCol w:w="872"/>
        <w:gridCol w:w="900"/>
        <w:gridCol w:w="720"/>
        <w:gridCol w:w="678"/>
        <w:gridCol w:w="941"/>
        <w:gridCol w:w="942"/>
        <w:gridCol w:w="768"/>
        <w:gridCol w:w="679"/>
        <w:gridCol w:w="765"/>
        <w:gridCol w:w="675"/>
        <w:gridCol w:w="1084"/>
      </w:tblGrid>
      <w:tr w:rsidR="00D64E9E" w:rsidRPr="00D64E9E" w:rsidTr="00F43E3E">
        <w:trPr>
          <w:trHeight w:val="509"/>
        </w:trPr>
        <w:tc>
          <w:tcPr>
            <w:tcW w:w="5926" w:type="dxa"/>
            <w:gridSpan w:val="8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صحت قرائت و روان خوانی(20 امتیاز)</w:t>
            </w:r>
          </w:p>
        </w:tc>
        <w:tc>
          <w:tcPr>
            <w:tcW w:w="3971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تجوید مقدماتی(20 امتیاز)</w:t>
            </w:r>
          </w:p>
        </w:tc>
      </w:tr>
      <w:tr w:rsidR="00D64E9E" w:rsidRPr="00D64E9E" w:rsidTr="00F43E3E">
        <w:trPr>
          <w:trHeight w:val="261"/>
        </w:trPr>
        <w:tc>
          <w:tcPr>
            <w:tcW w:w="2645" w:type="dxa"/>
            <w:gridSpan w:val="4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درست‌خوانی</w:t>
            </w:r>
          </w:p>
        </w:tc>
        <w:tc>
          <w:tcPr>
            <w:tcW w:w="1398" w:type="dxa"/>
            <w:gridSpan w:val="2"/>
            <w:tcBorders>
              <w:left w:val="single" w:sz="2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روان‌خوانی</w:t>
            </w:r>
          </w:p>
        </w:tc>
        <w:tc>
          <w:tcPr>
            <w:tcW w:w="941" w:type="dxa"/>
            <w:vMerge w:val="restart"/>
            <w:tcBorders>
              <w:right w:val="single" w:sz="4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تکرار بی‌مورد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کسر 25/0 امتیاز به ازای هر مورد</w:t>
            </w:r>
          </w:p>
        </w:tc>
        <w:tc>
          <w:tcPr>
            <w:tcW w:w="942" w:type="dxa"/>
            <w:vMerge w:val="restart"/>
            <w:tcBorders>
              <w:left w:val="single" w:sz="4" w:space="0" w:color="auto"/>
              <w:right w:val="single" w:sz="12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فصاحت</w:t>
            </w:r>
          </w:p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کسر 25/.  امتیاز به ازای هر مورد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Titr"/>
                <w:b/>
                <w:bCs/>
                <w:sz w:val="16"/>
                <w:szCs w:val="16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(حداکثر 2 نمره منفی)</w:t>
            </w:r>
          </w:p>
        </w:tc>
        <w:tc>
          <w:tcPr>
            <w:tcW w:w="1447" w:type="dxa"/>
            <w:gridSpan w:val="2"/>
            <w:tcBorders>
              <w:lef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تلفظ حروف</w:t>
            </w:r>
          </w:p>
        </w:tc>
        <w:tc>
          <w:tcPr>
            <w:tcW w:w="1440" w:type="dxa"/>
            <w:gridSpan w:val="2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صفات و احکام حروف</w:t>
            </w:r>
          </w:p>
        </w:tc>
        <w:tc>
          <w:tcPr>
            <w:tcW w:w="1084" w:type="dxa"/>
            <w:vMerge w:val="restart"/>
            <w:tcBorders>
              <w:right w:val="single" w:sz="12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فصاحت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کسر 25/0  امتیاز به ازای هر مورد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(حداکثر 2 نمره منفی)</w:t>
            </w:r>
          </w:p>
        </w:tc>
      </w:tr>
      <w:tr w:rsidR="00D64E9E" w:rsidRPr="00D64E9E" w:rsidTr="00D64E9E">
        <w:trPr>
          <w:trHeight w:val="439"/>
        </w:trPr>
        <w:tc>
          <w:tcPr>
            <w:tcW w:w="873" w:type="dxa"/>
            <w:gridSpan w:val="2"/>
            <w:tcBorders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اصلاح بدون تذکر 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1 امتیاز به ازای هر مورد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 xml:space="preserve">اصلاح با تذکر </w:t>
            </w:r>
          </w:p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2 امتیاز به ازای هر مورد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بدون اصلاح</w:t>
            </w:r>
          </w:p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3 امتیاز به ازای هر مورد</w:t>
            </w: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اصلاح فوری</w:t>
            </w:r>
          </w:p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5/0</w:t>
            </w:r>
          </w:p>
        </w:tc>
        <w:tc>
          <w:tcPr>
            <w:tcW w:w="678" w:type="dxa"/>
            <w:tcBorders>
              <w:left w:val="single" w:sz="2" w:space="0" w:color="auto"/>
            </w:tcBorders>
            <w:vAlign w:val="center"/>
          </w:tcPr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بدون اصلاح</w:t>
            </w:r>
          </w:p>
          <w:p w:rsidR="00D64E9E" w:rsidRPr="00221DC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221DCE">
              <w:rPr>
                <w:rFonts w:cs="B Nazanin" w:hint="cs"/>
                <w:b/>
                <w:bCs/>
                <w:sz w:val="12"/>
                <w:szCs w:val="12"/>
                <w:rtl/>
              </w:rPr>
              <w:t>1  امتیاز به ازای هر مورد</w:t>
            </w:r>
          </w:p>
        </w:tc>
        <w:tc>
          <w:tcPr>
            <w:tcW w:w="941" w:type="dxa"/>
            <w:vMerge/>
            <w:tcBorders>
              <w:right w:val="single" w:sz="4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  <w:vMerge/>
            <w:tcBorders>
              <w:left w:val="single" w:sz="4" w:space="0" w:color="auto"/>
              <w:right w:val="single" w:sz="12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Nazanin" w:hint="cs"/>
                <w:b/>
                <w:bCs/>
                <w:sz w:val="12"/>
                <w:szCs w:val="12"/>
                <w:rtl/>
              </w:rPr>
              <w:t>ناقص(25/0)</w:t>
            </w: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Nazanin" w:hint="cs"/>
                <w:b/>
                <w:bCs/>
                <w:sz w:val="12"/>
                <w:szCs w:val="12"/>
                <w:rtl/>
              </w:rPr>
              <w:t>کامل(5/0)</w:t>
            </w:r>
          </w:p>
        </w:tc>
        <w:tc>
          <w:tcPr>
            <w:tcW w:w="765" w:type="dxa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Nazanin" w:hint="cs"/>
                <w:b/>
                <w:bCs/>
                <w:sz w:val="12"/>
                <w:szCs w:val="12"/>
                <w:rtl/>
              </w:rPr>
              <w:t>ناقص(25/0)</w:t>
            </w:r>
          </w:p>
        </w:tc>
        <w:tc>
          <w:tcPr>
            <w:tcW w:w="675" w:type="dxa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Nazanin" w:hint="cs"/>
                <w:b/>
                <w:bCs/>
                <w:sz w:val="12"/>
                <w:szCs w:val="12"/>
                <w:rtl/>
              </w:rPr>
              <w:t>کامل(5/0)</w:t>
            </w:r>
          </w:p>
        </w:tc>
        <w:tc>
          <w:tcPr>
            <w:tcW w:w="1084" w:type="dxa"/>
            <w:vMerge/>
            <w:tcBorders>
              <w:right w:val="single" w:sz="12" w:space="0" w:color="auto"/>
            </w:tcBorders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D64E9E" w:rsidRPr="00D64E9E" w:rsidTr="00F43E3E">
        <w:trPr>
          <w:trHeight w:val="1143"/>
        </w:trPr>
        <w:tc>
          <w:tcPr>
            <w:tcW w:w="873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0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8" w:type="dxa"/>
            <w:tcBorders>
              <w:left w:val="single" w:sz="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1" w:type="dxa"/>
            <w:tcBorders>
              <w:right w:val="single" w:sz="4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4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9" w:type="dxa"/>
            <w:tcBorders>
              <w:left w:val="single" w:sz="4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65" w:type="dxa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5" w:type="dxa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4" w:type="dxa"/>
            <w:tcBorders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D64E9E" w:rsidRPr="00D64E9E" w:rsidTr="00D64E9E">
        <w:trPr>
          <w:trHeight w:val="289"/>
        </w:trPr>
        <w:tc>
          <w:tcPr>
            <w:tcW w:w="2645" w:type="dxa"/>
            <w:gridSpan w:val="4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Titr" w:hint="cs"/>
                <w:b/>
                <w:bCs/>
                <w:sz w:val="16"/>
                <w:szCs w:val="16"/>
                <w:rtl/>
              </w:rPr>
              <w:t>جمع امتیازات منفی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398" w:type="dxa"/>
            <w:gridSpan w:val="2"/>
            <w:tcBorders>
              <w:left w:val="single" w:sz="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83" w:type="dxa"/>
            <w:gridSpan w:val="2"/>
            <w:tcBorders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7" w:type="dxa"/>
            <w:gridSpan w:val="2"/>
            <w:tcBorders>
              <w:lef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84" w:type="dxa"/>
            <w:tcBorders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</w:tr>
      <w:tr w:rsidR="00D64E9E" w:rsidRPr="00D64E9E" w:rsidTr="00D64E9E">
        <w:trPr>
          <w:trHeight w:val="563"/>
        </w:trPr>
        <w:tc>
          <w:tcPr>
            <w:tcW w:w="713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Titr" w:hint="cs"/>
                <w:b/>
                <w:bCs/>
                <w:sz w:val="12"/>
                <w:szCs w:val="12"/>
                <w:rtl/>
              </w:rPr>
              <w:t>امتیاز نهایی</w:t>
            </w:r>
          </w:p>
        </w:tc>
        <w:tc>
          <w:tcPr>
            <w:tcW w:w="5213" w:type="dxa"/>
            <w:gridSpan w:val="7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با عدد:                 </w:t>
            </w:r>
            <w:r w:rsidR="00DE004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با حروف:                 </w:t>
            </w:r>
            <w:r w:rsidR="00DE004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قبول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تجدید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</w:tc>
        <w:tc>
          <w:tcPr>
            <w:tcW w:w="3971" w:type="dxa"/>
            <w:gridSpan w:val="5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با عدد:           </w:t>
            </w:r>
            <w:r w:rsidR="00DE004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با حروف:        </w:t>
            </w:r>
            <w:r w:rsidR="00DE004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قبول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تجدید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</w:tc>
      </w:tr>
      <w:tr w:rsidR="00D64E9E" w:rsidRPr="00D64E9E" w:rsidTr="00D64E9E">
        <w:trPr>
          <w:trHeight w:val="544"/>
        </w:trPr>
        <w:tc>
          <w:tcPr>
            <w:tcW w:w="713" w:type="dxa"/>
            <w:tcBorders>
              <w:left w:val="single" w:sz="1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Titr" w:hint="cs"/>
                <w:b/>
                <w:bCs/>
                <w:sz w:val="12"/>
                <w:szCs w:val="12"/>
                <w:rtl/>
              </w:rPr>
              <w:t>ارزیابی کیفی</w:t>
            </w:r>
          </w:p>
        </w:tc>
        <w:tc>
          <w:tcPr>
            <w:tcW w:w="9184" w:type="dxa"/>
            <w:gridSpan w:val="12"/>
            <w:tcBorders>
              <w:left w:val="single" w:sz="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سطح تلاوت:      1-  قاری حرفه‌ای  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      2- مرتِّل 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   3- روان‌خوان 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4- درست‌خوان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    5- ساده‌خوان 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6- نیازمند تلاش  </w:t>
            </w:r>
            <w:r w:rsidR="00DE004B"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="00DE004B"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     </w:t>
            </w:r>
          </w:p>
        </w:tc>
      </w:tr>
      <w:tr w:rsidR="00D64E9E" w:rsidRPr="00D64E9E" w:rsidTr="002D6922">
        <w:trPr>
          <w:trHeight w:val="837"/>
        </w:trPr>
        <w:tc>
          <w:tcPr>
            <w:tcW w:w="713" w:type="dxa"/>
            <w:tcBorders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jc w:val="center"/>
              <w:rPr>
                <w:rFonts w:cs="B Titr"/>
                <w:b/>
                <w:bCs/>
                <w:sz w:val="12"/>
                <w:szCs w:val="12"/>
                <w:rtl/>
              </w:rPr>
            </w:pPr>
            <w:r w:rsidRPr="00D64E9E">
              <w:rPr>
                <w:rFonts w:cs="B Titr" w:hint="cs"/>
                <w:b/>
                <w:bCs/>
                <w:sz w:val="12"/>
                <w:szCs w:val="12"/>
                <w:rtl/>
              </w:rPr>
              <w:t>توصیه</w:t>
            </w:r>
          </w:p>
        </w:tc>
        <w:tc>
          <w:tcPr>
            <w:tcW w:w="5213" w:type="dxa"/>
            <w:gridSpan w:val="7"/>
            <w:tcBorders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الف) استماع، انس و تمرین و سپس شرکت در آزمون مجدد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</w:t>
            </w:r>
          </w:p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ب) شرکت در دوره آموزشی مختصر و سپس آزمون مجدد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 </w:t>
            </w:r>
          </w:p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ج) شرکت در دوره آموزشی کامل و سپس آزمون مجدد    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</w:tc>
        <w:tc>
          <w:tcPr>
            <w:tcW w:w="3971" w:type="dxa"/>
            <w:gridSpan w:val="5"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الف) استماع، انس و تمرین و سپس شرکت در آزمون مجدد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ب) شرکت در دوره آموزشی مختصر و سپس آزمون مجدد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noProof/>
                <w:sz w:val="16"/>
                <w:szCs w:val="16"/>
                <w:rtl/>
              </w:rPr>
              <w:t xml:space="preserve">ج) شرکت در دوره آموزشی کامل و سپس آزمون مجدد    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</w:tc>
      </w:tr>
      <w:tr w:rsidR="00D64E9E" w:rsidRPr="00D64E9E" w:rsidTr="00D64E9E">
        <w:trPr>
          <w:trHeight w:val="674"/>
        </w:trPr>
        <w:tc>
          <w:tcPr>
            <w:tcW w:w="9897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مجوز حضور در دوره</w:t>
            </w:r>
            <w:r w:rsidRPr="00D64E9E">
              <w:rPr>
                <w:rFonts w:cs="B Nazanin"/>
                <w:b/>
                <w:bCs/>
                <w:sz w:val="16"/>
                <w:szCs w:val="16"/>
                <w:rtl/>
              </w:rPr>
              <w:softHyphen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های تربیت مربی: روخوانی و روان</w:t>
            </w:r>
            <w:r w:rsidRPr="00D64E9E">
              <w:rPr>
                <w:rFonts w:cs="B Nazanin"/>
                <w:b/>
                <w:bCs/>
                <w:sz w:val="16"/>
                <w:szCs w:val="16"/>
                <w:rtl/>
              </w:rPr>
              <w:softHyphen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خوانی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تجوید</w:t>
            </w:r>
            <w:r w:rsidR="002D6922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t xml:space="preserve"> </w:t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>صوت و لحن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حفظ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ترجمه و مفاهیم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میزان محفوظات:</w:t>
            </w:r>
          </w:p>
        </w:tc>
      </w:tr>
      <w:tr w:rsidR="00D64E9E" w:rsidRPr="00D64E9E" w:rsidTr="00D64E9E">
        <w:trPr>
          <w:trHeight w:val="864"/>
        </w:trPr>
        <w:tc>
          <w:tcPr>
            <w:tcW w:w="9897" w:type="dxa"/>
            <w:gridSpan w:val="1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64E9E" w:rsidRPr="00D64E9E" w:rsidRDefault="00D64E9E" w:rsidP="00984083">
            <w:pPr>
              <w:bidi/>
              <w:rPr>
                <w:rFonts w:cs="B Nazanin"/>
                <w:b/>
                <w:bCs/>
                <w:noProof/>
                <w:sz w:val="16"/>
                <w:szCs w:val="16"/>
                <w:rtl/>
              </w:rPr>
            </w:pPr>
            <w:r w:rsidRPr="00D64E9E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                                نام و نام خانوادگی استاد داور:                                                                                               امضاء</w:t>
            </w:r>
          </w:p>
        </w:tc>
      </w:tr>
    </w:tbl>
    <w:p w:rsidR="00D64E9E" w:rsidRDefault="00D64E9E" w:rsidP="00984083">
      <w:pPr>
        <w:bidi/>
        <w:rPr>
          <w:rFonts w:cs="B Nazanin"/>
          <w:sz w:val="28"/>
          <w:szCs w:val="28"/>
          <w:rtl/>
        </w:rPr>
      </w:pPr>
    </w:p>
    <w:p w:rsidR="00984083" w:rsidRDefault="00984083" w:rsidP="00984083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br w:type="page"/>
      </w:r>
    </w:p>
    <w:p w:rsidR="00984083" w:rsidRPr="00D63CCE" w:rsidRDefault="00984083" w:rsidP="00984083">
      <w:pPr>
        <w:pStyle w:val="ListParagraph"/>
        <w:widowControl w:val="0"/>
        <w:bidi/>
        <w:ind w:left="0"/>
        <w:jc w:val="center"/>
        <w:rPr>
          <w:rFonts w:ascii="wm_Naskh Osman Taha" w:hAnsi="wm_Naskh Osman Taha"/>
          <w:b/>
          <w:bCs/>
          <w:sz w:val="28"/>
          <w:rtl/>
          <w:lang w:bidi="fa-IR"/>
        </w:rPr>
      </w:pPr>
      <w:r w:rsidRPr="00D63CCE">
        <w:rPr>
          <w:rFonts w:ascii="wm_Naskh Osman Taha" w:hAnsi="wm_Naskh Osman Taha" w:cs="Times New Roman"/>
          <w:b/>
          <w:bCs/>
          <w:sz w:val="28"/>
          <w:rtl/>
        </w:rPr>
        <w:lastRenderedPageBreak/>
        <w:t>آزمون عملی تدری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 xml:space="preserve">س </w:t>
      </w:r>
      <w:r>
        <w:rPr>
          <w:rFonts w:ascii="wm_Naskh Osman Taha" w:hAnsi="wm_Naskh Osman Taha" w:cs="Times New Roman" w:hint="cs"/>
          <w:b/>
          <w:bCs/>
          <w:sz w:val="28"/>
          <w:rtl/>
        </w:rPr>
        <w:t>درست خوانی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 xml:space="preserve"> و روان</w:t>
      </w:r>
      <w:r w:rsidRPr="00D63CCE">
        <w:rPr>
          <w:rFonts w:ascii="wm_Naskh Osman Taha" w:hAnsi="wm_Naskh Osman Taha"/>
          <w:b/>
          <w:bCs/>
          <w:sz w:val="28"/>
          <w:rtl/>
        </w:rPr>
        <w:softHyphen/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>خوانی</w:t>
      </w:r>
      <w:r w:rsidRPr="00D63CCE">
        <w:rPr>
          <w:rFonts w:ascii="wm_Naskh Osman Taha" w:hAnsi="wm_Naskh Osman Taha" w:hint="cs"/>
          <w:b/>
          <w:bCs/>
          <w:sz w:val="28"/>
          <w:rtl/>
        </w:rPr>
        <w:t>-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>کاربرگ</w:t>
      </w:r>
      <w:r w:rsidRPr="00D63CCE">
        <w:rPr>
          <w:rFonts w:ascii="wm_Naskh Osman Taha" w:hAnsi="wm_Naskh Osman Taha" w:cs="Times New Roman"/>
          <w:b/>
          <w:bCs/>
          <w:sz w:val="28"/>
          <w:rtl/>
        </w:rPr>
        <w:t xml:space="preserve"> شماره </w:t>
      </w:r>
      <w:r w:rsidRPr="00D63CCE">
        <w:rPr>
          <w:rFonts w:ascii="wm_Naskh Osman Taha" w:hAnsi="wm_Naskh Osman Taha" w:hint="cs"/>
          <w:b/>
          <w:bCs/>
          <w:sz w:val="28"/>
          <w:rtl/>
        </w:rPr>
        <w:t>1</w:t>
      </w:r>
    </w:p>
    <w:p w:rsidR="00984083" w:rsidRPr="00D63CCE" w:rsidRDefault="00984083" w:rsidP="00984083">
      <w:pPr>
        <w:widowControl w:val="0"/>
        <w:bidi/>
        <w:jc w:val="lowKashida"/>
        <w:rPr>
          <w:rFonts w:ascii="IranNastaliq" w:hAnsi="IranNastaliq"/>
          <w:b/>
          <w:bCs/>
          <w:szCs w:val="20"/>
          <w:rtl/>
        </w:rPr>
      </w:pPr>
      <w:r w:rsidRPr="00D63CCE">
        <w:rPr>
          <w:rFonts w:ascii="IranNastaliq" w:hAnsi="IranNastaliq" w:cs="Times New Roman" w:hint="cs"/>
          <w:b/>
          <w:bCs/>
          <w:szCs w:val="20"/>
          <w:rtl/>
        </w:rPr>
        <w:t>نام و نام خانوادگی</w:t>
      </w:r>
      <w:r w:rsidRPr="00D63CCE">
        <w:rPr>
          <w:rFonts w:ascii="IranNastaliq" w:hAnsi="IranNastaliq" w:hint="cs"/>
          <w:b/>
          <w:bCs/>
          <w:szCs w:val="20"/>
          <w:rtl/>
        </w:rPr>
        <w:t xml:space="preserve">:                                                </w:t>
      </w:r>
    </w:p>
    <w:tbl>
      <w:tblPr>
        <w:tblpPr w:leftFromText="180" w:rightFromText="180" w:vertAnchor="text" w:horzAnchor="margin" w:tblpXSpec="center" w:tblpY="182"/>
        <w:bidiVisual/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438"/>
        <w:gridCol w:w="3953"/>
        <w:gridCol w:w="568"/>
        <w:gridCol w:w="568"/>
        <w:gridCol w:w="2981"/>
      </w:tblGrid>
      <w:tr w:rsidR="00984083" w:rsidRPr="00984083" w:rsidTr="00984083">
        <w:trPr>
          <w:trHeight w:val="665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  <w:r w:rsidRPr="00984083">
              <w:rPr>
                <w:rFonts w:cs="Times New Roman" w:hint="cs"/>
                <w:b/>
                <w:bCs/>
                <w:szCs w:val="20"/>
                <w:rtl/>
              </w:rPr>
              <w:t>عناوین کلی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84083">
              <w:rPr>
                <w:rFonts w:cs="Times New Roman" w:hint="cs"/>
                <w:b/>
                <w:bCs/>
                <w:sz w:val="18"/>
                <w:szCs w:val="18"/>
                <w:rtl/>
              </w:rPr>
              <w:t>موارد امتیازدهی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84083">
              <w:rPr>
                <w:rFonts w:cs="Times New Roman" w:hint="cs"/>
                <w:b/>
                <w:bCs/>
                <w:sz w:val="18"/>
                <w:szCs w:val="18"/>
                <w:rtl/>
              </w:rPr>
              <w:t>بارم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84083">
              <w:rPr>
                <w:rFonts w:cs="Times New Roman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29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984083">
              <w:rPr>
                <w:rFonts w:cs="Times New Roman" w:hint="cs"/>
                <w:b/>
                <w:bCs/>
                <w:sz w:val="18"/>
                <w:szCs w:val="18"/>
                <w:rtl/>
              </w:rPr>
              <w:t>توضیحات</w:t>
            </w:r>
          </w:p>
        </w:tc>
      </w:tr>
      <w:tr w:rsidR="00984083" w:rsidRPr="00984083" w:rsidTr="00984083">
        <w:trPr>
          <w:trHeight w:val="407"/>
        </w:trPr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Cs w:val="20"/>
                <w:rtl/>
              </w:rPr>
            </w:pP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شروع مناسب کلاس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/>
                <w:b/>
                <w:bCs/>
                <w:sz w:val="16"/>
                <w:szCs w:val="16"/>
                <w:rtl/>
              </w:rPr>
              <w:t>شروع با نام خدا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268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/>
                <w:b/>
                <w:bCs/>
                <w:sz w:val="16"/>
                <w:szCs w:val="16"/>
                <w:rtl/>
              </w:rPr>
              <w:t>سلام و احوال</w:t>
            </w:r>
            <w:r w:rsidRPr="00984083">
              <w:rPr>
                <w:rFonts w:ascii="wm_Naskh Osman Taha" w:hAnsi="wm_Naskh Osman Taha" w:hint="cs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/>
                <w:b/>
                <w:bCs/>
                <w:sz w:val="16"/>
                <w:szCs w:val="16"/>
                <w:rtl/>
              </w:rPr>
              <w:t>پرسی از شاگردان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290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/>
                <w:b/>
                <w:bCs/>
                <w:sz w:val="16"/>
                <w:szCs w:val="16"/>
                <w:rtl/>
              </w:rPr>
              <w:t>خواندن حدیث، آیه، شعر و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t>...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314"/>
        </w:trPr>
        <w:tc>
          <w:tcPr>
            <w:tcW w:w="14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/>
                <w:b/>
                <w:bCs/>
                <w:sz w:val="16"/>
                <w:szCs w:val="16"/>
                <w:rtl/>
              </w:rPr>
              <w:t>برقراری ارتباط عاطفی مناسب با شاگردان در ابتدا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335"/>
        </w:trPr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Cs w:val="20"/>
                <w:rtl/>
              </w:rPr>
            </w:pP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ارزیابی درس گذشته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پرسش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های مناسب فردی و جمعی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359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گفتن خلاصه درس گذشته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235"/>
        </w:trPr>
        <w:tc>
          <w:tcPr>
            <w:tcW w:w="14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تمرین های عملی بر درس گذشته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Cs w:val="20"/>
                <w:rtl/>
              </w:rPr>
            </w:pP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فنون و مهارت</w:t>
            </w:r>
            <w:r w:rsidRPr="00984083">
              <w:rPr>
                <w:rFonts w:ascii="IranNastaliq" w:hAnsi="IranNastaliq"/>
                <w:b/>
                <w:bCs/>
                <w:szCs w:val="20"/>
                <w:rtl/>
              </w:rPr>
              <w:softHyphen/>
            </w: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های تدریس درس جدید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بیان ارتباط درس جدید با درس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های گذشته و دانسته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های قبل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زمینه</w:t>
            </w:r>
            <w:r w:rsidRPr="00984083">
              <w:rPr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سازی جهت ورود مناسب به درس جدید</w:t>
            </w: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نوشتن عناوین مهم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بسم الله، عنوان کلاس، عنوان درس، تعریف</w:t>
            </w:r>
            <w:r w:rsidRPr="00984083">
              <w:rPr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ها، قاعده</w:t>
            </w:r>
            <w:r w:rsidRPr="00984083">
              <w:rPr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ها، اصل بخش‌خوانی، نکات مهم</w:t>
            </w: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ارائه مثال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های کافی و مناسب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حداقل سه مثال،  نوشتن صحیح با توجه به رسم</w:t>
            </w:r>
            <w:r w:rsidRPr="00984083">
              <w:rPr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الخط مبنای آموزش، علامت</w:t>
            </w:r>
            <w:r w:rsidRPr="00984083">
              <w:rPr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ها و حرکات</w:t>
            </w: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خواندن صحیح مثال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استفاده از شاگردان در تدريس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جلب مشارکت آنان در کلاس</w:t>
            </w: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اشاره به جایگاه درس در بخش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خوانی و تمرین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984083" w:rsidRPr="00984083" w:rsidTr="00984083">
        <w:trPr>
          <w:trHeight w:val="53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توضیح کافی و تفهیم کامل درس جدید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</w:p>
        </w:tc>
      </w:tr>
      <w:tr w:rsidR="00984083" w:rsidRPr="00984083" w:rsidTr="00984083">
        <w:trPr>
          <w:trHeight w:val="376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تمرین کافی و مناسب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1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cs="Times New Roman" w:hint="cs"/>
                <w:b/>
                <w:bCs/>
                <w:sz w:val="14"/>
                <w:szCs w:val="14"/>
                <w:rtl/>
              </w:rPr>
              <w:t>انجام همه مراحل تمرین کتاب</w:t>
            </w:r>
          </w:p>
        </w:tc>
      </w:tr>
      <w:tr w:rsidR="00984083" w:rsidRPr="00984083" w:rsidTr="00984083">
        <w:trPr>
          <w:trHeight w:val="399"/>
        </w:trPr>
        <w:tc>
          <w:tcPr>
            <w:tcW w:w="14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قرائت آهنگین مثال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 و تمرین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5/.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404"/>
        </w:trPr>
        <w:tc>
          <w:tcPr>
            <w:tcW w:w="143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Cs w:val="20"/>
                <w:rtl/>
              </w:rPr>
            </w:pP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اتمام مناسب کلاس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گفتن خلاصه درس جدید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262679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262679">
              <w:rPr>
                <w:b/>
                <w:bCs/>
                <w:noProof/>
                <w:rtl/>
              </w:rPr>
              <w:pict>
                <v:shapetype id="_x0000_t58" coordsize="21600,21600" o:spt="58" adj="2538" path="m21600,10800l@3@6,18436,3163@4@5,10800,0@6@5,3163,3163@5@6,,10800@5@4,3163,18436@6@3,10800,21600@4@3,18436,18436@3@4xe">
                  <v:stroke joinstyle="miter"/>
                  <v:formulas>
                    <v:f eqn="sum 10800 0 #0"/>
                    <v:f eqn="prod @0 30274 32768"/>
                    <v:f eqn="prod @0 12540 32768"/>
                    <v:f eqn="sum @1 10800 0"/>
                    <v:f eqn="sum @2 10800 0"/>
                    <v:f eqn="sum 10800 0 @1"/>
                    <v:f eqn="sum 10800 0 @2"/>
                    <v:f eqn="prod @0 23170 32768"/>
                    <v:f eqn="sum @7 10800 0"/>
                    <v:f eqn="sum 10800 0 @7"/>
                  </v:formulas>
                  <v:path gradientshapeok="t" o:connecttype="rect" textboxrect="@9,@9,@8,@8"/>
                  <v:handles>
                    <v:h position="#0,center" xrange="0,10800"/>
                  </v:handles>
                </v:shapetype>
                <v:shape id="8-Point Star 131" o:spid="_x0000_s1026" type="#_x0000_t58" style="position:absolute;left:0;text-align:left;margin-left:547.5pt;margin-top:489.75pt;width:18pt;height:18pt;z-index:251607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"/>
              </w:pict>
            </w:r>
            <w:r w:rsidRPr="00262679">
              <w:rPr>
                <w:b/>
                <w:bCs/>
                <w:noProof/>
                <w:rtl/>
              </w:rPr>
              <w:pict>
                <v:shape id="8-Point Star 130" o:spid="_x0000_s1033" type="#_x0000_t58" style="position:absolute;left:0;text-align:left;margin-left:691.7pt;margin-top:662.25pt;width:18pt;height:18pt;z-index:251614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"/>
              </w:pict>
            </w:r>
            <w:r w:rsidRPr="00262679">
              <w:rPr>
                <w:b/>
                <w:bCs/>
                <w:noProof/>
                <w:rtl/>
              </w:rPr>
              <w:pict>
                <v:shape id="8-Point Star 129" o:spid="_x0000_s1032" type="#_x0000_t58" style="position:absolute;left:0;text-align:left;margin-left:645pt;margin-top:662.25pt;width:18pt;height:18pt;z-index:251600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"/>
              </w:pict>
            </w:r>
          </w:p>
        </w:tc>
      </w:tr>
      <w:tr w:rsidR="00984083" w:rsidRPr="00984083" w:rsidTr="00984083">
        <w:trPr>
          <w:trHeight w:val="404"/>
        </w:trPr>
        <w:tc>
          <w:tcPr>
            <w:tcW w:w="1438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دادن تکالیف و توصیه</w:t>
            </w:r>
            <w:r w:rsidRPr="00984083"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های لازم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404"/>
        </w:trPr>
        <w:tc>
          <w:tcPr>
            <w:tcW w:w="143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Cs w:val="20"/>
                <w:rtl/>
              </w:rPr>
            </w:pPr>
          </w:p>
        </w:tc>
        <w:tc>
          <w:tcPr>
            <w:tcW w:w="395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6"/>
                <w:szCs w:val="16"/>
                <w:rtl/>
              </w:rPr>
              <w:t>استفاده از دعای قرآنی، جملات مناسب پایان کلاس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IranNastaliq" w:hAnsi="IranNastaliq" w:hint="cs"/>
                <w:b/>
                <w:bCs/>
                <w:sz w:val="16"/>
                <w:szCs w:val="16"/>
                <w:rtl/>
              </w:rPr>
              <w:t>25/.</w:t>
            </w:r>
          </w:p>
        </w:tc>
        <w:tc>
          <w:tcPr>
            <w:tcW w:w="5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691"/>
        </w:trPr>
        <w:tc>
          <w:tcPr>
            <w:tcW w:w="143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Cs w:val="20"/>
                <w:rtl/>
              </w:rPr>
            </w:pPr>
            <w:r w:rsidRPr="00984083">
              <w:rPr>
                <w:rFonts w:ascii="IranNastaliq" w:hAnsi="IranNastaliq" w:cs="Times New Roman" w:hint="cs"/>
                <w:b/>
                <w:bCs/>
                <w:szCs w:val="20"/>
                <w:rtl/>
              </w:rPr>
              <w:t>ابتکارات، اشکالات</w:t>
            </w:r>
          </w:p>
        </w:tc>
        <w:tc>
          <w:tcPr>
            <w:tcW w:w="395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ابتکارهاو اشکال</w:t>
            </w:r>
            <w:r w:rsidRPr="00984083"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ها باذکر موارد حداکثر تا یک امتیاز مثبت یا منفی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984083" w:rsidTr="00984083">
        <w:trPr>
          <w:trHeight w:val="532"/>
        </w:trPr>
        <w:tc>
          <w:tcPr>
            <w:tcW w:w="539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tabs>
                <w:tab w:val="right" w:pos="50"/>
                <w:tab w:val="right" w:pos="290"/>
                <w:tab w:val="right" w:pos="380"/>
                <w:tab w:val="right" w:pos="650"/>
              </w:tabs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cs="Times New Roman" w:hint="cs"/>
                <w:b/>
                <w:bCs/>
                <w:sz w:val="16"/>
                <w:szCs w:val="16"/>
                <w:rtl/>
              </w:rPr>
              <w:t>امتیاز نهایی</w:t>
            </w:r>
            <w:r w:rsidRPr="00984083">
              <w:rPr>
                <w:rFonts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11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cs="Times New Roman" w:hint="cs"/>
                <w:b/>
                <w:bCs/>
                <w:sz w:val="16"/>
                <w:szCs w:val="16"/>
                <w:rtl/>
              </w:rPr>
              <w:t>به عدد</w:t>
            </w:r>
            <w:r w:rsidRPr="00984083">
              <w:rPr>
                <w:rFonts w:hint="cs"/>
                <w:b/>
                <w:bCs/>
                <w:sz w:val="16"/>
                <w:szCs w:val="16"/>
                <w:rtl/>
              </w:rPr>
              <w:t>:</w:t>
            </w:r>
          </w:p>
        </w:tc>
        <w:tc>
          <w:tcPr>
            <w:tcW w:w="2981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984083">
              <w:rPr>
                <w:rFonts w:cs="Times New Roman" w:hint="cs"/>
                <w:b/>
                <w:bCs/>
                <w:sz w:val="16"/>
                <w:szCs w:val="16"/>
                <w:rtl/>
              </w:rPr>
              <w:t>به حروف</w:t>
            </w:r>
            <w:r w:rsidRPr="00984083">
              <w:rPr>
                <w:rFonts w:hint="cs"/>
                <w:b/>
                <w:bCs/>
                <w:sz w:val="16"/>
                <w:szCs w:val="16"/>
                <w:rtl/>
              </w:rPr>
              <w:t>:</w:t>
            </w:r>
          </w:p>
        </w:tc>
      </w:tr>
      <w:tr w:rsidR="00984083" w:rsidRPr="00984083" w:rsidTr="00984083">
        <w:trPr>
          <w:trHeight w:val="1490"/>
        </w:trPr>
        <w:tc>
          <w:tcPr>
            <w:tcW w:w="950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ارزیابی نهایی</w:t>
            </w:r>
            <w:r w:rsidRPr="00984083">
              <w:rPr>
                <w:rFonts w:ascii="wm_Naskh Osman Taha" w:hAnsi="wm_Naskh Osman Taha" w:hint="cs"/>
                <w:b/>
                <w:bCs/>
                <w:sz w:val="14"/>
                <w:szCs w:val="14"/>
                <w:rtl/>
              </w:rPr>
              <w:t xml:space="preserve">: </w:t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با توجه به تدریس ارائه</w:t>
            </w:r>
            <w:r w:rsidRPr="00984083"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شده، تدریس ایشان، عالی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   خوب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  متوسط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   ضعیف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   ارزیابی گردیده و ایشان صلاحیت تدریس در این رشته را دارا مي</w:t>
            </w:r>
            <w:r w:rsidRPr="00984083">
              <w:rPr>
                <w:rFonts w:ascii="wm_Naskh Osman Taha" w:hAnsi="wm_Naskh Osman Taha" w:hint="cs"/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باشد   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 xml:space="preserve"> نمی</w:t>
            </w:r>
            <w:r w:rsidRPr="00984083">
              <w:rPr>
                <w:rFonts w:ascii="wm_Naskh Osman Taha" w:hAnsi="wm_Naskh Osman Taha" w:hint="cs"/>
                <w:b/>
                <w:bCs/>
                <w:sz w:val="14"/>
                <w:szCs w:val="14"/>
                <w:rtl/>
              </w:rPr>
              <w:softHyphen/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باشد</w:t>
            </w:r>
            <w:r w:rsidRPr="00D64E9E">
              <w:rPr>
                <w:rFonts w:cs="B Nazanin"/>
                <w:b/>
                <w:bCs/>
                <w:sz w:val="16"/>
                <w:szCs w:val="16"/>
              </w:rPr>
              <w:sym w:font="Wingdings 2" w:char="F035"/>
            </w:r>
          </w:p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</w:pPr>
          </w:p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</w:pPr>
          </w:p>
          <w:p w:rsidR="00984083" w:rsidRPr="00984083" w:rsidRDefault="00984083" w:rsidP="00984083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14"/>
                <w:szCs w:val="14"/>
                <w:rtl/>
              </w:rPr>
            </w:pP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نام و نام خانوادگی استاد</w:t>
            </w:r>
            <w:r w:rsidRPr="00984083">
              <w:rPr>
                <w:rFonts w:ascii="wm_Naskh Osman Taha" w:hAnsi="wm_Naskh Osman Taha" w:hint="cs"/>
                <w:b/>
                <w:bCs/>
                <w:sz w:val="14"/>
                <w:szCs w:val="14"/>
                <w:rtl/>
              </w:rPr>
              <w:t xml:space="preserve">:     </w:t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تاریخ</w:t>
            </w:r>
            <w:r w:rsidRPr="00984083">
              <w:rPr>
                <w:rFonts w:ascii="wm_Naskh Osman Taha" w:hAnsi="wm_Naskh Osman Taha" w:hint="cs"/>
                <w:b/>
                <w:bCs/>
                <w:sz w:val="14"/>
                <w:szCs w:val="14"/>
                <w:rtl/>
              </w:rPr>
              <w:t xml:space="preserve">:        /      /                  </w:t>
            </w:r>
            <w:r w:rsidRPr="00984083">
              <w:rPr>
                <w:rFonts w:ascii="wm_Naskh Osman Taha" w:hAnsi="wm_Naskh Osman Taha" w:cs="Times New Roman" w:hint="cs"/>
                <w:b/>
                <w:bCs/>
                <w:sz w:val="14"/>
                <w:szCs w:val="14"/>
                <w:rtl/>
              </w:rPr>
              <w:t>مهر و امضا</w:t>
            </w:r>
          </w:p>
        </w:tc>
      </w:tr>
    </w:tbl>
    <w:p w:rsidR="00984083" w:rsidRPr="00D63CCE" w:rsidRDefault="00984083" w:rsidP="00984083">
      <w:pPr>
        <w:widowControl w:val="0"/>
        <w:bidi/>
        <w:jc w:val="center"/>
        <w:rPr>
          <w:rFonts w:ascii="wm_Naskh Osman Taha" w:hAnsi="wm_Naskh Osman Taha"/>
          <w:b/>
          <w:bCs/>
          <w:sz w:val="28"/>
          <w:rtl/>
        </w:rPr>
      </w:pPr>
      <w:r w:rsidRPr="00D63CCE">
        <w:rPr>
          <w:rFonts w:ascii="wm_Naskh Osman Taha" w:hAnsi="wm_Naskh Osman Taha" w:cs="Times New Roman"/>
          <w:b/>
          <w:bCs/>
          <w:sz w:val="28"/>
          <w:rtl/>
        </w:rPr>
        <w:lastRenderedPageBreak/>
        <w:t>آزمون عملی تدری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 xml:space="preserve">س </w:t>
      </w:r>
      <w:r>
        <w:rPr>
          <w:rFonts w:ascii="wm_Naskh Osman Taha" w:hAnsi="wm_Naskh Osman Taha" w:cs="Times New Roman" w:hint="cs"/>
          <w:b/>
          <w:bCs/>
          <w:sz w:val="28"/>
          <w:rtl/>
        </w:rPr>
        <w:t>درست خوانی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 xml:space="preserve"> و روان</w:t>
      </w:r>
      <w:r w:rsidRPr="00D63CCE">
        <w:rPr>
          <w:rFonts w:ascii="wm_Naskh Osman Taha" w:hAnsi="wm_Naskh Osman Taha"/>
          <w:b/>
          <w:bCs/>
          <w:sz w:val="28"/>
          <w:rtl/>
        </w:rPr>
        <w:softHyphen/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>خوانی</w:t>
      </w:r>
      <w:r w:rsidRPr="00D63CCE">
        <w:rPr>
          <w:rFonts w:ascii="wm_Naskh Osman Taha" w:hAnsi="wm_Naskh Osman Taha" w:hint="cs"/>
          <w:b/>
          <w:bCs/>
          <w:sz w:val="28"/>
          <w:rtl/>
        </w:rPr>
        <w:t>-</w:t>
      </w:r>
      <w:r w:rsidRPr="00D63CCE">
        <w:rPr>
          <w:rFonts w:ascii="wm_Naskh Osman Taha" w:hAnsi="wm_Naskh Osman Taha" w:cs="Times New Roman" w:hint="cs"/>
          <w:b/>
          <w:bCs/>
          <w:sz w:val="28"/>
          <w:rtl/>
        </w:rPr>
        <w:t>کاربرگ</w:t>
      </w:r>
      <w:r w:rsidRPr="00D63CCE">
        <w:rPr>
          <w:rFonts w:ascii="wm_Naskh Osman Taha" w:hAnsi="wm_Naskh Osman Taha" w:cs="Times New Roman"/>
          <w:b/>
          <w:bCs/>
          <w:sz w:val="28"/>
          <w:rtl/>
        </w:rPr>
        <w:t xml:space="preserve"> شماره</w:t>
      </w:r>
      <w:r w:rsidRPr="00D63CCE">
        <w:rPr>
          <w:rFonts w:ascii="wm_Naskh Osman Taha" w:hAnsi="wm_Naskh Osman Taha" w:hint="cs"/>
          <w:b/>
          <w:bCs/>
          <w:sz w:val="28"/>
          <w:rtl/>
        </w:rPr>
        <w:t>2</w:t>
      </w:r>
    </w:p>
    <w:tbl>
      <w:tblPr>
        <w:tblpPr w:leftFromText="180" w:rightFromText="180" w:vertAnchor="text" w:horzAnchor="margin" w:tblpXSpec="center" w:tblpY="388"/>
        <w:bidiVisual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2497"/>
        <w:gridCol w:w="3833"/>
        <w:gridCol w:w="777"/>
        <w:gridCol w:w="638"/>
        <w:gridCol w:w="2178"/>
      </w:tblGrid>
      <w:tr w:rsidR="00984083" w:rsidRPr="005A31D2" w:rsidTr="005A31D2">
        <w:trPr>
          <w:trHeight w:val="713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عناوین کلی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موارد امتیازدهی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بارم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امتیاز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توضیحات</w:t>
            </w:r>
          </w:p>
        </w:tc>
      </w:tr>
      <w:tr w:rsidR="00984083" w:rsidRPr="005A31D2" w:rsidTr="005A31D2">
        <w:trPr>
          <w:trHeight w:val="429"/>
        </w:trPr>
        <w:tc>
          <w:tcPr>
            <w:tcW w:w="24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آداب ظاهری استاد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پوشش مناسب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351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سیمای  آراسته و نیکو</w:t>
            </w:r>
          </w:p>
        </w:tc>
        <w:tc>
          <w:tcPr>
            <w:tcW w:w="7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342"/>
        </w:trPr>
        <w:tc>
          <w:tcPr>
            <w:tcW w:w="24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نشاط و شادابی استاد در کلاس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آداب استاد در برابر شاگردان</w:t>
            </w:r>
          </w:p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چگونگی برقراری ارتباط با شاگردان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عطوفت و مهربانی در  برخورد با  شاگردان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برخورد احترام</w:t>
            </w:r>
            <w:r w:rsidRPr="005A31D2"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  <w:softHyphen/>
            </w: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آمیز با شاگردان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صدای رسا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قدرت بیان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بیان درس به صورت تفهیمی و تعلیمی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تشویق</w:t>
            </w:r>
            <w:r w:rsidRPr="005A31D2"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  <w:softHyphen/>
            </w: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های لفظی مناسب پس از پرسش از شاگردان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اداره فعال و با نشاط کلاس</w:t>
            </w:r>
          </w:p>
        </w:tc>
        <w:tc>
          <w:tcPr>
            <w:tcW w:w="7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داشتن طرح درس و اجرای خوب آن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مساوات در توجه، نگاه و محبت به شاگردان</w:t>
            </w:r>
          </w:p>
        </w:tc>
        <w:tc>
          <w:tcPr>
            <w:tcW w:w="77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46EDA" w:rsidRDefault="00984083" w:rsidP="00DC46F8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946EDA">
              <w:rPr>
                <w:rFonts w:cs="Times New Roman" w:hint="cs"/>
                <w:b/>
                <w:bCs/>
                <w:sz w:val="16"/>
                <w:szCs w:val="16"/>
                <w:rtl/>
              </w:rPr>
              <w:t>تقسیم نگاه بین شاگردان، توجه به جای جای کلاس،</w:t>
            </w:r>
            <w:r w:rsidR="00DC46F8">
              <w:rPr>
                <w:rFonts w:hint="cs"/>
                <w:b/>
                <w:bCs/>
                <w:sz w:val="16"/>
                <w:szCs w:val="16"/>
                <w:rtl/>
              </w:rPr>
              <w:t xml:space="preserve"> </w:t>
            </w:r>
            <w:r w:rsidRPr="00946EDA">
              <w:rPr>
                <w:rFonts w:cs="Times New Roman" w:hint="cs"/>
                <w:b/>
                <w:bCs/>
                <w:sz w:val="16"/>
                <w:szCs w:val="16"/>
                <w:rtl/>
              </w:rPr>
              <w:t>عدم تبعیض در محبت به شاگردان</w:t>
            </w: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توانایی حفظ نظم  و تمرکز کلاس</w:t>
            </w:r>
          </w:p>
        </w:tc>
        <w:tc>
          <w:tcPr>
            <w:tcW w:w="7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946EDA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984083" w:rsidRPr="005A31D2" w:rsidTr="005A31D2">
        <w:trPr>
          <w:trHeight w:val="452"/>
        </w:trPr>
        <w:tc>
          <w:tcPr>
            <w:tcW w:w="24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استفاده از اذکار و صلوات قرآنی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5/.</w:t>
            </w:r>
          </w:p>
        </w:tc>
        <w:tc>
          <w:tcPr>
            <w:tcW w:w="63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946EDA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946EDA">
              <w:rPr>
                <w:rFonts w:cs="Times New Roman" w:hint="cs"/>
                <w:b/>
                <w:bCs/>
                <w:sz w:val="16"/>
                <w:szCs w:val="16"/>
                <w:rtl/>
              </w:rPr>
              <w:t>حداقل سه مورد در جاهای مناسب</w:t>
            </w:r>
          </w:p>
        </w:tc>
      </w:tr>
      <w:tr w:rsidR="00984083" w:rsidRPr="005A31D2" w:rsidTr="005A31D2">
        <w:trPr>
          <w:trHeight w:val="474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زیبایی تلاوت تدویر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تجوید، صوت و لحن، وقف و ابتدا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87"/>
        </w:trPr>
        <w:tc>
          <w:tcPr>
            <w:tcW w:w="24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استفاده از وسایل کمک آموزشی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استفاده نیکو از فضای تابلو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top w:val="single" w:sz="12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5A31D2" w:rsidRDefault="00262679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8-Point Star 127" o:spid="_x0000_s1031" type="#_x0000_t58" style="position:absolute;left:0;text-align:left;margin-left:547.5pt;margin-top:489.75pt;width:18pt;height:18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"/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8-Point Star 126" o:spid="_x0000_s1030" type="#_x0000_t58" style="position:absolute;left:0;text-align:left;margin-left:691.7pt;margin-top:662.25pt;width:18pt;height:18pt;z-index:251665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"/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8-Point Star 125" o:spid="_x0000_s1029" type="#_x0000_t58" style="position:absolute;left:0;text-align:left;margin-left:500.8pt;margin-top:489.75pt;width:18pt;height:18pt;z-index:251635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"/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8-Point Star 124" o:spid="_x0000_s1028" type="#_x0000_t58" style="position:absolute;left:0;text-align:left;margin-left:645pt;margin-top:662.25pt;width:18pt;height:18pt;z-index:251645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"/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8-Point Star 123" o:spid="_x0000_s1027" type="#_x0000_t58" style="position:absolute;left:0;text-align:left;margin-left:401.05pt;margin-top:489.75pt;width:18pt;height:18pt;z-index:251624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"/>
              </w:pict>
            </w:r>
          </w:p>
        </w:tc>
      </w:tr>
      <w:tr w:rsidR="00984083" w:rsidRPr="005A31D2" w:rsidTr="005A31D2">
        <w:trPr>
          <w:trHeight w:val="399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نوشتن با خط خوش</w:t>
            </w:r>
          </w:p>
        </w:tc>
        <w:tc>
          <w:tcPr>
            <w:tcW w:w="77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405"/>
        </w:trPr>
        <w:tc>
          <w:tcPr>
            <w:tcW w:w="2497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833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استفاده صحیح از دو رنگ در نوشتن</w:t>
            </w:r>
          </w:p>
        </w:tc>
        <w:tc>
          <w:tcPr>
            <w:tcW w:w="7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hint="cs"/>
                <w:b/>
                <w:bCs/>
                <w:sz w:val="20"/>
                <w:szCs w:val="20"/>
                <w:rtl/>
              </w:rPr>
              <w:t>25/.</w:t>
            </w:r>
          </w:p>
        </w:tc>
        <w:tc>
          <w:tcPr>
            <w:tcW w:w="63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518"/>
        </w:trPr>
        <w:tc>
          <w:tcPr>
            <w:tcW w:w="24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ابتکارها، اشکال</w:t>
            </w:r>
            <w:r w:rsidRPr="005A31D2">
              <w:rPr>
                <w:rFonts w:ascii="IranNastaliq" w:hAnsi="IranNastaliq"/>
                <w:b/>
                <w:bCs/>
                <w:sz w:val="20"/>
                <w:szCs w:val="20"/>
                <w:rtl/>
              </w:rPr>
              <w:softHyphen/>
            </w: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ها</w:t>
            </w:r>
          </w:p>
        </w:tc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ابتکارها و اشکال</w:t>
            </w:r>
            <w:r w:rsidRPr="005A31D2">
              <w:rPr>
                <w:rFonts w:ascii="wm_Naskh Osman Taha" w:hAnsi="wm_Naskh Osman Taha"/>
                <w:b/>
                <w:bCs/>
                <w:sz w:val="20"/>
                <w:szCs w:val="20"/>
                <w:rtl/>
              </w:rPr>
              <w:softHyphen/>
            </w:r>
            <w:r w:rsidRPr="005A31D2">
              <w:rPr>
                <w:rFonts w:ascii="wm_Naskh Osman Taha" w:hAnsi="wm_Naskh Osman Taha" w:cs="Times New Roman" w:hint="cs"/>
                <w:b/>
                <w:bCs/>
                <w:sz w:val="20"/>
                <w:szCs w:val="20"/>
                <w:rtl/>
              </w:rPr>
              <w:t>ها با ذکر موارد حداکثر تا یک امتیاز مثبت  یا منفی</w:t>
            </w:r>
          </w:p>
        </w:tc>
        <w:tc>
          <w:tcPr>
            <w:tcW w:w="1415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984083" w:rsidRPr="005A31D2" w:rsidTr="005A31D2">
        <w:trPr>
          <w:trHeight w:val="555"/>
        </w:trPr>
        <w:tc>
          <w:tcPr>
            <w:tcW w:w="633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5A31D2">
            <w:pPr>
              <w:widowControl w:val="0"/>
              <w:bidi/>
              <w:spacing w:after="0"/>
              <w:jc w:val="center"/>
              <w:rPr>
                <w:rFonts w:ascii="IranNastaliq" w:hAnsi="IranNastaliq"/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ascii="IranNastaliq" w:hAnsi="IranNastaliq" w:cs="Times New Roman" w:hint="cs"/>
                <w:b/>
                <w:bCs/>
                <w:sz w:val="20"/>
                <w:szCs w:val="20"/>
                <w:rtl/>
              </w:rPr>
              <w:t>امتیاز نهایی</w:t>
            </w:r>
            <w:r w:rsidRPr="005A31D2">
              <w:rPr>
                <w:rFonts w:ascii="IranNastaliq" w:hAnsi="IranNastaliq"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141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984083" w:rsidRPr="005A31D2" w:rsidRDefault="00984083" w:rsidP="00836C8B">
            <w:pPr>
              <w:widowControl w:val="0"/>
              <w:bidi/>
              <w:spacing w:after="0"/>
              <w:rPr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cs="Times New Roman" w:hint="cs"/>
                <w:b/>
                <w:bCs/>
                <w:sz w:val="20"/>
                <w:szCs w:val="20"/>
                <w:rtl/>
              </w:rPr>
              <w:t>به عدد</w:t>
            </w:r>
            <w:r w:rsidRPr="005A31D2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</w:p>
        </w:tc>
        <w:tc>
          <w:tcPr>
            <w:tcW w:w="217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84083" w:rsidRPr="005A31D2" w:rsidRDefault="00984083" w:rsidP="00836C8B">
            <w:pPr>
              <w:widowControl w:val="0"/>
              <w:bidi/>
              <w:spacing w:after="0"/>
              <w:rPr>
                <w:b/>
                <w:bCs/>
                <w:sz w:val="20"/>
                <w:szCs w:val="20"/>
                <w:rtl/>
              </w:rPr>
            </w:pPr>
            <w:r w:rsidRPr="005A31D2">
              <w:rPr>
                <w:rFonts w:cs="Times New Roman" w:hint="cs"/>
                <w:b/>
                <w:bCs/>
                <w:sz w:val="20"/>
                <w:szCs w:val="20"/>
                <w:rtl/>
              </w:rPr>
              <w:t>به حروف</w:t>
            </w:r>
            <w:r w:rsidRPr="005A31D2">
              <w:rPr>
                <w:rFonts w:hint="cs"/>
                <w:b/>
                <w:bCs/>
                <w:sz w:val="20"/>
                <w:szCs w:val="20"/>
                <w:rtl/>
              </w:rPr>
              <w:t>:</w:t>
            </w:r>
          </w:p>
        </w:tc>
      </w:tr>
    </w:tbl>
    <w:p w:rsidR="00984083" w:rsidRPr="00D63CCE" w:rsidRDefault="00984083" w:rsidP="00984083">
      <w:pPr>
        <w:widowControl w:val="0"/>
        <w:bidi/>
        <w:jc w:val="lowKashida"/>
        <w:rPr>
          <w:rFonts w:ascii="Calibri" w:eastAsia="Times New Roman" w:hAnsi="Calibri"/>
          <w:sz w:val="28"/>
          <w:lang w:bidi="fa-IR"/>
        </w:rPr>
      </w:pPr>
    </w:p>
    <w:p w:rsidR="00D337AC" w:rsidRPr="002E10E3" w:rsidRDefault="00D337AC" w:rsidP="00984083">
      <w:pPr>
        <w:bidi/>
        <w:rPr>
          <w:rFonts w:cs="B Nazanin"/>
          <w:sz w:val="28"/>
          <w:szCs w:val="28"/>
          <w:rtl/>
        </w:rPr>
      </w:pPr>
    </w:p>
    <w:sectPr w:rsidR="00D337AC" w:rsidRPr="002E10E3" w:rsidSect="00197B25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17F3" w:rsidRDefault="009617F3" w:rsidP="00D64E9E">
      <w:pPr>
        <w:spacing w:after="0" w:line="240" w:lineRule="auto"/>
      </w:pPr>
      <w:r>
        <w:separator/>
      </w:r>
    </w:p>
  </w:endnote>
  <w:endnote w:type="continuationSeparator" w:id="0">
    <w:p w:rsidR="009617F3" w:rsidRDefault="009617F3" w:rsidP="00D64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m_Naskh Osman Taha">
    <w:altName w:val="Times New Roman"/>
    <w:charset w:val="00"/>
    <w:family w:val="auto"/>
    <w:pitch w:val="variable"/>
    <w:sig w:usb0="00002003" w:usb1="00000000" w:usb2="00000000" w:usb3="00000000" w:csb0="00000041" w:csb1="00000000"/>
  </w:font>
  <w:font w:name="IranNastaliq">
    <w:panose1 w:val="02000503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17F3" w:rsidRDefault="009617F3" w:rsidP="00D64E9E">
      <w:pPr>
        <w:spacing w:after="0" w:line="240" w:lineRule="auto"/>
      </w:pPr>
      <w:r>
        <w:separator/>
      </w:r>
    </w:p>
  </w:footnote>
  <w:footnote w:type="continuationSeparator" w:id="0">
    <w:p w:rsidR="009617F3" w:rsidRDefault="009617F3" w:rsidP="00D64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9136B"/>
    <w:multiLevelType w:val="hybridMultilevel"/>
    <w:tmpl w:val="327052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2738A3"/>
    <w:multiLevelType w:val="hybridMultilevel"/>
    <w:tmpl w:val="554EE160"/>
    <w:lvl w:ilvl="0" w:tplc="A62C7C4E">
      <w:start w:val="1"/>
      <w:numFmt w:val="decimal"/>
      <w:lvlText w:val="%1."/>
      <w:lvlJc w:val="left"/>
      <w:pPr>
        <w:ind w:left="1260" w:hanging="360"/>
      </w:pPr>
      <w:rPr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3529"/>
    <w:rsid w:val="00000685"/>
    <w:rsid w:val="00026ABA"/>
    <w:rsid w:val="00034271"/>
    <w:rsid w:val="00035814"/>
    <w:rsid w:val="000371F3"/>
    <w:rsid w:val="000463E9"/>
    <w:rsid w:val="00065050"/>
    <w:rsid w:val="000711A7"/>
    <w:rsid w:val="000736F8"/>
    <w:rsid w:val="000847B1"/>
    <w:rsid w:val="00084A21"/>
    <w:rsid w:val="00093769"/>
    <w:rsid w:val="000C0F7D"/>
    <w:rsid w:val="000D3D0A"/>
    <w:rsid w:val="000D5509"/>
    <w:rsid w:val="000E15CB"/>
    <w:rsid w:val="000F2F46"/>
    <w:rsid w:val="000F6F57"/>
    <w:rsid w:val="00106A64"/>
    <w:rsid w:val="0011192D"/>
    <w:rsid w:val="00111D4F"/>
    <w:rsid w:val="001228F0"/>
    <w:rsid w:val="00123EBD"/>
    <w:rsid w:val="0014147B"/>
    <w:rsid w:val="00155B24"/>
    <w:rsid w:val="00161B61"/>
    <w:rsid w:val="00174BEB"/>
    <w:rsid w:val="00182C65"/>
    <w:rsid w:val="001839D6"/>
    <w:rsid w:val="00194B29"/>
    <w:rsid w:val="00197B25"/>
    <w:rsid w:val="001B0163"/>
    <w:rsid w:val="001B4D5B"/>
    <w:rsid w:val="001D4EBD"/>
    <w:rsid w:val="001F04FF"/>
    <w:rsid w:val="001F4215"/>
    <w:rsid w:val="001F7A23"/>
    <w:rsid w:val="00200502"/>
    <w:rsid w:val="00221DCE"/>
    <w:rsid w:val="00223B80"/>
    <w:rsid w:val="002579AF"/>
    <w:rsid w:val="002612F2"/>
    <w:rsid w:val="00262679"/>
    <w:rsid w:val="0028094E"/>
    <w:rsid w:val="002913DD"/>
    <w:rsid w:val="002925F3"/>
    <w:rsid w:val="002952BB"/>
    <w:rsid w:val="002C1D82"/>
    <w:rsid w:val="002D6922"/>
    <w:rsid w:val="002E0CF8"/>
    <w:rsid w:val="002E10E3"/>
    <w:rsid w:val="002E21C2"/>
    <w:rsid w:val="002E3244"/>
    <w:rsid w:val="002F0F7F"/>
    <w:rsid w:val="002F3D3C"/>
    <w:rsid w:val="00301069"/>
    <w:rsid w:val="0031633B"/>
    <w:rsid w:val="0032636C"/>
    <w:rsid w:val="003511B3"/>
    <w:rsid w:val="0036081A"/>
    <w:rsid w:val="00382018"/>
    <w:rsid w:val="00384FF2"/>
    <w:rsid w:val="00385491"/>
    <w:rsid w:val="00392FD2"/>
    <w:rsid w:val="0039441D"/>
    <w:rsid w:val="00395197"/>
    <w:rsid w:val="003A1006"/>
    <w:rsid w:val="003A328F"/>
    <w:rsid w:val="003E1DEA"/>
    <w:rsid w:val="003E636E"/>
    <w:rsid w:val="004029A5"/>
    <w:rsid w:val="00403529"/>
    <w:rsid w:val="004072D2"/>
    <w:rsid w:val="00413717"/>
    <w:rsid w:val="00423214"/>
    <w:rsid w:val="00442515"/>
    <w:rsid w:val="00445A0F"/>
    <w:rsid w:val="00451111"/>
    <w:rsid w:val="00454738"/>
    <w:rsid w:val="00463FB3"/>
    <w:rsid w:val="004652EC"/>
    <w:rsid w:val="00466131"/>
    <w:rsid w:val="00471660"/>
    <w:rsid w:val="004723A4"/>
    <w:rsid w:val="004915E7"/>
    <w:rsid w:val="00493DBB"/>
    <w:rsid w:val="004A5D9D"/>
    <w:rsid w:val="004B77BF"/>
    <w:rsid w:val="004C5FAA"/>
    <w:rsid w:val="004C74D0"/>
    <w:rsid w:val="004D53A1"/>
    <w:rsid w:val="00511360"/>
    <w:rsid w:val="00512F63"/>
    <w:rsid w:val="005375D7"/>
    <w:rsid w:val="00544B31"/>
    <w:rsid w:val="00545249"/>
    <w:rsid w:val="005461C6"/>
    <w:rsid w:val="0055156F"/>
    <w:rsid w:val="005535D5"/>
    <w:rsid w:val="00564731"/>
    <w:rsid w:val="00565C84"/>
    <w:rsid w:val="0057223C"/>
    <w:rsid w:val="00583337"/>
    <w:rsid w:val="005878C7"/>
    <w:rsid w:val="005A31D2"/>
    <w:rsid w:val="005A3E7C"/>
    <w:rsid w:val="005B10D1"/>
    <w:rsid w:val="005B30E7"/>
    <w:rsid w:val="005C22D9"/>
    <w:rsid w:val="005C665D"/>
    <w:rsid w:val="005D5B88"/>
    <w:rsid w:val="005D7457"/>
    <w:rsid w:val="005D7635"/>
    <w:rsid w:val="005F0535"/>
    <w:rsid w:val="006101A0"/>
    <w:rsid w:val="00611683"/>
    <w:rsid w:val="00632508"/>
    <w:rsid w:val="006327AB"/>
    <w:rsid w:val="006369BC"/>
    <w:rsid w:val="00646D63"/>
    <w:rsid w:val="006550C4"/>
    <w:rsid w:val="006576FA"/>
    <w:rsid w:val="00676CBD"/>
    <w:rsid w:val="00686A64"/>
    <w:rsid w:val="00686C83"/>
    <w:rsid w:val="0068731F"/>
    <w:rsid w:val="00695550"/>
    <w:rsid w:val="00697BED"/>
    <w:rsid w:val="006A2693"/>
    <w:rsid w:val="006C177F"/>
    <w:rsid w:val="006C50B7"/>
    <w:rsid w:val="007020B0"/>
    <w:rsid w:val="0070251A"/>
    <w:rsid w:val="007121DC"/>
    <w:rsid w:val="007200AC"/>
    <w:rsid w:val="00735506"/>
    <w:rsid w:val="0077266A"/>
    <w:rsid w:val="00773570"/>
    <w:rsid w:val="00790C10"/>
    <w:rsid w:val="0079388D"/>
    <w:rsid w:val="007A3CDF"/>
    <w:rsid w:val="007B3D6B"/>
    <w:rsid w:val="007B74C3"/>
    <w:rsid w:val="007F164F"/>
    <w:rsid w:val="007F6E09"/>
    <w:rsid w:val="00813BB6"/>
    <w:rsid w:val="00836591"/>
    <w:rsid w:val="00836C8B"/>
    <w:rsid w:val="008511EC"/>
    <w:rsid w:val="00852181"/>
    <w:rsid w:val="008769AD"/>
    <w:rsid w:val="00890D02"/>
    <w:rsid w:val="008A2AD3"/>
    <w:rsid w:val="008C3E44"/>
    <w:rsid w:val="008D694E"/>
    <w:rsid w:val="008E12F4"/>
    <w:rsid w:val="008E7C26"/>
    <w:rsid w:val="008F7110"/>
    <w:rsid w:val="00904788"/>
    <w:rsid w:val="009200B9"/>
    <w:rsid w:val="00926FBC"/>
    <w:rsid w:val="00927888"/>
    <w:rsid w:val="00946EDA"/>
    <w:rsid w:val="00951308"/>
    <w:rsid w:val="009617F3"/>
    <w:rsid w:val="0096426B"/>
    <w:rsid w:val="00965134"/>
    <w:rsid w:val="00983C0C"/>
    <w:rsid w:val="00984083"/>
    <w:rsid w:val="00991118"/>
    <w:rsid w:val="00996D52"/>
    <w:rsid w:val="009A0351"/>
    <w:rsid w:val="009A6CE6"/>
    <w:rsid w:val="009F0775"/>
    <w:rsid w:val="009F4B6D"/>
    <w:rsid w:val="00A016E6"/>
    <w:rsid w:val="00A01AF5"/>
    <w:rsid w:val="00A0437E"/>
    <w:rsid w:val="00A11E14"/>
    <w:rsid w:val="00A13131"/>
    <w:rsid w:val="00A23533"/>
    <w:rsid w:val="00A24A88"/>
    <w:rsid w:val="00A255C1"/>
    <w:rsid w:val="00A82C1D"/>
    <w:rsid w:val="00A82E84"/>
    <w:rsid w:val="00A831DB"/>
    <w:rsid w:val="00A85BFC"/>
    <w:rsid w:val="00A85F9D"/>
    <w:rsid w:val="00A94CAC"/>
    <w:rsid w:val="00A955BC"/>
    <w:rsid w:val="00AA0FAD"/>
    <w:rsid w:val="00AC4403"/>
    <w:rsid w:val="00AD69B4"/>
    <w:rsid w:val="00AE2C2F"/>
    <w:rsid w:val="00AF28D3"/>
    <w:rsid w:val="00AF3383"/>
    <w:rsid w:val="00AF5576"/>
    <w:rsid w:val="00B07CD8"/>
    <w:rsid w:val="00B219E9"/>
    <w:rsid w:val="00B21B14"/>
    <w:rsid w:val="00B42351"/>
    <w:rsid w:val="00B56AEB"/>
    <w:rsid w:val="00B61326"/>
    <w:rsid w:val="00B67CDD"/>
    <w:rsid w:val="00B87D81"/>
    <w:rsid w:val="00BA3932"/>
    <w:rsid w:val="00BA3ADD"/>
    <w:rsid w:val="00BA5702"/>
    <w:rsid w:val="00BA7816"/>
    <w:rsid w:val="00BB1672"/>
    <w:rsid w:val="00BC16BC"/>
    <w:rsid w:val="00BE7BB1"/>
    <w:rsid w:val="00BF2233"/>
    <w:rsid w:val="00C036E3"/>
    <w:rsid w:val="00C2018A"/>
    <w:rsid w:val="00C2427A"/>
    <w:rsid w:val="00C314BE"/>
    <w:rsid w:val="00C3614B"/>
    <w:rsid w:val="00C43EA7"/>
    <w:rsid w:val="00C46472"/>
    <w:rsid w:val="00C47220"/>
    <w:rsid w:val="00C5094B"/>
    <w:rsid w:val="00C51770"/>
    <w:rsid w:val="00C5358B"/>
    <w:rsid w:val="00C55A03"/>
    <w:rsid w:val="00C64BC0"/>
    <w:rsid w:val="00C66E92"/>
    <w:rsid w:val="00C7055E"/>
    <w:rsid w:val="00C830E6"/>
    <w:rsid w:val="00C87256"/>
    <w:rsid w:val="00CA5ECD"/>
    <w:rsid w:val="00CB273D"/>
    <w:rsid w:val="00CC239B"/>
    <w:rsid w:val="00CC63A8"/>
    <w:rsid w:val="00CC7D32"/>
    <w:rsid w:val="00CD4B13"/>
    <w:rsid w:val="00CE0D0B"/>
    <w:rsid w:val="00CE4377"/>
    <w:rsid w:val="00CF14F2"/>
    <w:rsid w:val="00CF4105"/>
    <w:rsid w:val="00CF488D"/>
    <w:rsid w:val="00CF4BE2"/>
    <w:rsid w:val="00CF51C4"/>
    <w:rsid w:val="00D214A3"/>
    <w:rsid w:val="00D337AC"/>
    <w:rsid w:val="00D448C9"/>
    <w:rsid w:val="00D4741A"/>
    <w:rsid w:val="00D53B0D"/>
    <w:rsid w:val="00D64E9E"/>
    <w:rsid w:val="00D75D60"/>
    <w:rsid w:val="00D76F5C"/>
    <w:rsid w:val="00D80C0A"/>
    <w:rsid w:val="00D81EEB"/>
    <w:rsid w:val="00DB221D"/>
    <w:rsid w:val="00DB642F"/>
    <w:rsid w:val="00DC0AF6"/>
    <w:rsid w:val="00DC46F8"/>
    <w:rsid w:val="00DE004B"/>
    <w:rsid w:val="00DE404A"/>
    <w:rsid w:val="00DE4084"/>
    <w:rsid w:val="00DE706C"/>
    <w:rsid w:val="00DF3094"/>
    <w:rsid w:val="00DF5EBE"/>
    <w:rsid w:val="00DF6498"/>
    <w:rsid w:val="00E1348B"/>
    <w:rsid w:val="00E322AC"/>
    <w:rsid w:val="00E41D75"/>
    <w:rsid w:val="00E45E1F"/>
    <w:rsid w:val="00E6552E"/>
    <w:rsid w:val="00E70A7E"/>
    <w:rsid w:val="00E727AD"/>
    <w:rsid w:val="00E74581"/>
    <w:rsid w:val="00E745E1"/>
    <w:rsid w:val="00E815F6"/>
    <w:rsid w:val="00E92D0E"/>
    <w:rsid w:val="00EA5DCA"/>
    <w:rsid w:val="00EC0DA4"/>
    <w:rsid w:val="00EC3E28"/>
    <w:rsid w:val="00EC7106"/>
    <w:rsid w:val="00ED33DD"/>
    <w:rsid w:val="00EE279D"/>
    <w:rsid w:val="00EE36B5"/>
    <w:rsid w:val="00EE6FEE"/>
    <w:rsid w:val="00EF233A"/>
    <w:rsid w:val="00EF7C14"/>
    <w:rsid w:val="00F06CD5"/>
    <w:rsid w:val="00F14735"/>
    <w:rsid w:val="00F17935"/>
    <w:rsid w:val="00F43E3E"/>
    <w:rsid w:val="00F64921"/>
    <w:rsid w:val="00F90BDE"/>
    <w:rsid w:val="00F9496E"/>
    <w:rsid w:val="00FA541B"/>
    <w:rsid w:val="00FB2F21"/>
    <w:rsid w:val="00FB34B2"/>
    <w:rsid w:val="00FB5D01"/>
    <w:rsid w:val="00FC2146"/>
    <w:rsid w:val="00FC4A04"/>
    <w:rsid w:val="00FD04D0"/>
    <w:rsid w:val="00FD6741"/>
    <w:rsid w:val="00FE0F16"/>
    <w:rsid w:val="00FE2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6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56F"/>
    <w:pPr>
      <w:ind w:left="720"/>
      <w:contextualSpacing/>
    </w:pPr>
  </w:style>
  <w:style w:type="table" w:styleId="TableGrid">
    <w:name w:val="Table Grid"/>
    <w:basedOn w:val="TableNormal"/>
    <w:uiPriority w:val="39"/>
    <w:rsid w:val="00D81E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3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B80"/>
    <w:rPr>
      <w:rFonts w:ascii="Segoe UI" w:hAnsi="Segoe UI" w:cs="Segoe UI"/>
      <w:sz w:val="18"/>
      <w:szCs w:val="18"/>
    </w:rPr>
  </w:style>
  <w:style w:type="paragraph" w:customStyle="1" w:styleId="a">
    <w:name w:val="متن آیین نامه"/>
    <w:basedOn w:val="Normal"/>
    <w:qFormat/>
    <w:rsid w:val="002612F2"/>
    <w:pPr>
      <w:bidi/>
      <w:spacing w:after="0" w:line="240" w:lineRule="auto"/>
      <w:contextualSpacing/>
      <w:jc w:val="both"/>
    </w:pPr>
    <w:rPr>
      <w:rFonts w:ascii="Centaur" w:hAnsi="Centaur" w:cs="B Nazanin"/>
      <w:szCs w:val="24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64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4E9E"/>
  </w:style>
  <w:style w:type="paragraph" w:styleId="Footer">
    <w:name w:val="footer"/>
    <w:basedOn w:val="Normal"/>
    <w:link w:val="FooterChar"/>
    <w:uiPriority w:val="99"/>
    <w:unhideWhenUsed/>
    <w:rsid w:val="00D64E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E9E"/>
  </w:style>
  <w:style w:type="character" w:styleId="CommentReference">
    <w:name w:val="annotation reference"/>
    <w:basedOn w:val="DefaultParagraphFont"/>
    <w:uiPriority w:val="99"/>
    <w:semiHidden/>
    <w:unhideWhenUsed/>
    <w:rsid w:val="00E727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27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27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27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27A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4544</Words>
  <Characters>25904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</cp:lastModifiedBy>
  <cp:revision>2</cp:revision>
  <cp:lastPrinted>2020-01-18T10:36:00Z</cp:lastPrinted>
  <dcterms:created xsi:type="dcterms:W3CDTF">2020-08-09T03:41:00Z</dcterms:created>
  <dcterms:modified xsi:type="dcterms:W3CDTF">2020-08-09T03:41:00Z</dcterms:modified>
</cp:coreProperties>
</file>